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29" w:rsidRPr="00B06229" w:rsidRDefault="00B06229" w:rsidP="00B06229">
      <w:pPr>
        <w:autoSpaceDE w:val="0"/>
        <w:autoSpaceDN w:val="0"/>
        <w:adjustRightInd w:val="0"/>
        <w:spacing w:after="0" w:line="240" w:lineRule="auto"/>
        <w:jc w:val="center"/>
        <w:rPr>
          <w:rFonts w:ascii="Calibri" w:hAnsi="Calibri" w:cs="Calibri"/>
          <w:color w:val="000000"/>
          <w:sz w:val="18"/>
          <w:szCs w:val="18"/>
        </w:rPr>
      </w:pPr>
      <w:r w:rsidRPr="00B06229">
        <w:rPr>
          <w:rFonts w:ascii="Calibri" w:hAnsi="Calibri" w:cs="Calibri"/>
          <w:b/>
          <w:bCs/>
          <w:color w:val="000000"/>
          <w:sz w:val="18"/>
          <w:szCs w:val="18"/>
        </w:rPr>
        <w:t>AGENDA</w:t>
      </w:r>
    </w:p>
    <w:p w:rsidR="00B06229" w:rsidRPr="00B06229" w:rsidRDefault="00B06229" w:rsidP="00B06229">
      <w:pPr>
        <w:autoSpaceDE w:val="0"/>
        <w:autoSpaceDN w:val="0"/>
        <w:adjustRightInd w:val="0"/>
        <w:spacing w:after="0" w:line="240" w:lineRule="auto"/>
        <w:jc w:val="center"/>
        <w:rPr>
          <w:rFonts w:ascii="Calibri" w:hAnsi="Calibri" w:cs="Calibri"/>
          <w:color w:val="000000"/>
          <w:sz w:val="18"/>
          <w:szCs w:val="18"/>
        </w:rPr>
      </w:pPr>
      <w:r w:rsidRPr="00B06229">
        <w:rPr>
          <w:rFonts w:ascii="Calibri" w:hAnsi="Calibri" w:cs="Calibri"/>
          <w:b/>
          <w:bCs/>
          <w:color w:val="000000"/>
          <w:sz w:val="18"/>
          <w:szCs w:val="18"/>
        </w:rPr>
        <w:t>CITY OF SALEM</w:t>
      </w:r>
    </w:p>
    <w:p w:rsidR="00B06229" w:rsidRPr="00B06229" w:rsidRDefault="00B06229" w:rsidP="00B06229">
      <w:pPr>
        <w:autoSpaceDE w:val="0"/>
        <w:autoSpaceDN w:val="0"/>
        <w:adjustRightInd w:val="0"/>
        <w:spacing w:after="0" w:line="240" w:lineRule="auto"/>
        <w:jc w:val="center"/>
        <w:rPr>
          <w:rFonts w:ascii="Calibri" w:hAnsi="Calibri" w:cs="Calibri"/>
          <w:color w:val="000000"/>
          <w:sz w:val="18"/>
          <w:szCs w:val="18"/>
        </w:rPr>
      </w:pPr>
      <w:r w:rsidRPr="00B06229">
        <w:rPr>
          <w:rFonts w:ascii="Calibri" w:hAnsi="Calibri" w:cs="Calibri"/>
          <w:b/>
          <w:bCs/>
          <w:color w:val="000000"/>
          <w:sz w:val="18"/>
          <w:szCs w:val="18"/>
        </w:rPr>
        <w:t>REGULAR CITY COUNCIL MEETING</w:t>
      </w:r>
    </w:p>
    <w:p w:rsidR="00B06229" w:rsidRPr="00B06229" w:rsidRDefault="00B06229" w:rsidP="00B06229">
      <w:pPr>
        <w:autoSpaceDE w:val="0"/>
        <w:autoSpaceDN w:val="0"/>
        <w:adjustRightInd w:val="0"/>
        <w:spacing w:after="0" w:line="240" w:lineRule="auto"/>
        <w:jc w:val="center"/>
        <w:rPr>
          <w:rFonts w:ascii="Calibri" w:hAnsi="Calibri" w:cs="Calibri"/>
          <w:color w:val="000000"/>
          <w:sz w:val="18"/>
          <w:szCs w:val="18"/>
        </w:rPr>
      </w:pPr>
      <w:r w:rsidRPr="00B06229">
        <w:rPr>
          <w:rFonts w:ascii="Calibri" w:hAnsi="Calibri" w:cs="Calibri"/>
          <w:b/>
          <w:bCs/>
          <w:color w:val="000000"/>
          <w:sz w:val="18"/>
          <w:szCs w:val="18"/>
        </w:rPr>
        <w:t>JANUARY 18, 2016</w:t>
      </w:r>
    </w:p>
    <w:p w:rsidR="00B06229" w:rsidRPr="00B06229" w:rsidRDefault="00B06229" w:rsidP="00B06229">
      <w:pPr>
        <w:autoSpaceDE w:val="0"/>
        <w:autoSpaceDN w:val="0"/>
        <w:adjustRightInd w:val="0"/>
        <w:spacing w:after="0" w:line="240" w:lineRule="auto"/>
        <w:jc w:val="center"/>
        <w:rPr>
          <w:rFonts w:ascii="Calibri" w:hAnsi="Calibri" w:cs="Calibri"/>
          <w:color w:val="000000"/>
          <w:sz w:val="18"/>
          <w:szCs w:val="18"/>
        </w:rPr>
      </w:pPr>
      <w:r w:rsidRPr="00B06229">
        <w:rPr>
          <w:rFonts w:ascii="Calibri" w:hAnsi="Calibri" w:cs="Calibri"/>
          <w:b/>
          <w:bCs/>
          <w:color w:val="000000"/>
          <w:sz w:val="18"/>
          <w:szCs w:val="18"/>
        </w:rPr>
        <w:t>5:30 PM EXECUTIVE SESSION; 6:00 PM REGULAR MEETING</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 xml:space="preserve">Regular City Council Meeting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 xml:space="preserve">I. Executive Session – 5:30 pm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1. 5 ILCS 120 (2)(c)(21) – Semi Annual Review of Executive Session Minutes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2. 5 ILCS 120 (2)(c)(21) – Executive Session Minutes November 2, 2015, December 7, 2015, and January 4, 2016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II.</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Call to Order – 6:00 pm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III.</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 Prayer and Pledge of Allegiance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 xml:space="preserve">IV. </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Presentation of Petitions/Public Comments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 xml:space="preserve">V. </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Mayor’s Report and Presentations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p>
    <w:p w:rsidR="00B06229" w:rsidRDefault="00B06229" w:rsidP="00B06229">
      <w:pPr>
        <w:autoSpaceDE w:val="0"/>
        <w:autoSpaceDN w:val="0"/>
        <w:adjustRightInd w:val="0"/>
        <w:spacing w:after="0" w:line="240" w:lineRule="auto"/>
        <w:rPr>
          <w:rFonts w:ascii="Calibri" w:hAnsi="Calibri" w:cs="Calibri"/>
          <w:b/>
          <w:bCs/>
          <w:color w:val="000000"/>
          <w:sz w:val="18"/>
          <w:szCs w:val="18"/>
        </w:rPr>
      </w:pPr>
      <w:r w:rsidRPr="00B06229">
        <w:rPr>
          <w:rFonts w:ascii="Calibri" w:hAnsi="Calibri" w:cs="Calibri"/>
          <w:b/>
          <w:bCs/>
          <w:color w:val="000000"/>
          <w:sz w:val="18"/>
          <w:szCs w:val="18"/>
        </w:rPr>
        <w:t xml:space="preserve">VI. City Council Action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1. Consent Agenda </w:t>
      </w:r>
    </w:p>
    <w:p w:rsidR="00B06229" w:rsidRPr="00B06229" w:rsidRDefault="00B06229" w:rsidP="00B06229">
      <w:pPr>
        <w:autoSpaceDE w:val="0"/>
        <w:autoSpaceDN w:val="0"/>
        <w:adjustRightInd w:val="0"/>
        <w:spacing w:after="0" w:line="240" w:lineRule="auto"/>
        <w:ind w:left="360"/>
        <w:rPr>
          <w:rFonts w:ascii="Calibri" w:hAnsi="Calibri" w:cs="Calibri"/>
          <w:color w:val="000000"/>
          <w:sz w:val="18"/>
          <w:szCs w:val="18"/>
        </w:rPr>
      </w:pPr>
      <w:r w:rsidRPr="00B06229">
        <w:rPr>
          <w:rFonts w:ascii="Calibri" w:hAnsi="Calibri" w:cs="Calibri"/>
          <w:color w:val="000000"/>
          <w:sz w:val="18"/>
          <w:szCs w:val="18"/>
        </w:rPr>
        <w:t xml:space="preserve">a. Approval of Minutes – January 4, 2016 </w:t>
      </w:r>
    </w:p>
    <w:p w:rsidR="00B06229" w:rsidRPr="00B06229" w:rsidRDefault="00B06229" w:rsidP="00B06229">
      <w:pPr>
        <w:autoSpaceDE w:val="0"/>
        <w:autoSpaceDN w:val="0"/>
        <w:adjustRightInd w:val="0"/>
        <w:spacing w:after="0" w:line="240" w:lineRule="auto"/>
        <w:ind w:left="360"/>
        <w:rPr>
          <w:rFonts w:ascii="Calibri" w:hAnsi="Calibri" w:cs="Calibri"/>
          <w:color w:val="000000"/>
          <w:sz w:val="18"/>
          <w:szCs w:val="18"/>
        </w:rPr>
      </w:pPr>
      <w:r w:rsidRPr="00B06229">
        <w:rPr>
          <w:rFonts w:ascii="Calibri" w:hAnsi="Calibri" w:cs="Calibri"/>
          <w:color w:val="000000"/>
          <w:sz w:val="18"/>
          <w:szCs w:val="18"/>
        </w:rPr>
        <w:t xml:space="preserve">b. Approval of Executive Session Minutes – November 2, 2015; December 7, 2015; and January 4, 2016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2. Approval of Request of Four-Way Stop and Children at Play Signs at Jefferson &amp; Oglesby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3. Approval of Bryan Park Reservations for Historical Speech Re-creation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4. Approval of Bills Payable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5. Approval of Resolution Regarding Semi-Annual Review of Previously Closed Exec Session Minutes </w:t>
      </w:r>
    </w:p>
    <w:p w:rsidR="00B06229" w:rsidRPr="00B06229" w:rsidRDefault="00B06229" w:rsidP="00B06229">
      <w:pPr>
        <w:autoSpaceDE w:val="0"/>
        <w:autoSpaceDN w:val="0"/>
        <w:adjustRightInd w:val="0"/>
        <w:spacing w:after="0" w:line="240" w:lineRule="auto"/>
        <w:ind w:firstLine="180"/>
        <w:rPr>
          <w:rFonts w:ascii="Calibri" w:hAnsi="Calibri" w:cs="Calibri"/>
          <w:color w:val="000000"/>
          <w:sz w:val="18"/>
          <w:szCs w:val="18"/>
        </w:rPr>
      </w:pPr>
      <w:r w:rsidRPr="00B06229">
        <w:rPr>
          <w:rFonts w:ascii="Calibri" w:hAnsi="Calibri" w:cs="Calibri"/>
          <w:color w:val="000000"/>
          <w:sz w:val="18"/>
          <w:szCs w:val="18"/>
        </w:rPr>
        <w:t xml:space="preserve">6. Approval of Proposal for Replacement of Bryan Home Roof Replacement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VII.</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 City Manager Report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 xml:space="preserve">VIII. City Attorney Report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 xml:space="preserve">IX. </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Finance Director Report </w:t>
      </w:r>
    </w:p>
    <w:p w:rsidR="00B06229" w:rsidRPr="00B06229" w:rsidRDefault="00B06229" w:rsidP="00B06229">
      <w:pPr>
        <w:autoSpaceDE w:val="0"/>
        <w:autoSpaceDN w:val="0"/>
        <w:adjustRightInd w:val="0"/>
        <w:spacing w:after="0" w:line="240" w:lineRule="auto"/>
        <w:rPr>
          <w:rFonts w:ascii="Calibri" w:hAnsi="Calibri" w:cs="Calibri"/>
          <w:color w:val="000000"/>
          <w:sz w:val="18"/>
          <w:szCs w:val="18"/>
        </w:rPr>
      </w:pPr>
      <w:r w:rsidRPr="00B06229">
        <w:rPr>
          <w:rFonts w:ascii="Calibri" w:hAnsi="Calibri" w:cs="Calibri"/>
          <w:b/>
          <w:bCs/>
          <w:color w:val="000000"/>
          <w:sz w:val="18"/>
          <w:szCs w:val="18"/>
        </w:rPr>
        <w:t xml:space="preserve">X. </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City Council Report </w:t>
      </w:r>
    </w:p>
    <w:p w:rsidR="002026BE" w:rsidRPr="00B06229" w:rsidRDefault="00B06229" w:rsidP="00B06229">
      <w:pPr>
        <w:autoSpaceDE w:val="0"/>
        <w:autoSpaceDN w:val="0"/>
        <w:adjustRightInd w:val="0"/>
        <w:spacing w:after="0" w:line="240" w:lineRule="auto"/>
        <w:rPr>
          <w:rFonts w:ascii="Calibri" w:hAnsi="Calibri" w:cs="Calibri"/>
          <w:b/>
          <w:bCs/>
          <w:color w:val="000000"/>
          <w:sz w:val="18"/>
          <w:szCs w:val="18"/>
        </w:rPr>
      </w:pPr>
      <w:r w:rsidRPr="00B06229">
        <w:rPr>
          <w:rFonts w:ascii="Calibri" w:hAnsi="Calibri" w:cs="Calibri"/>
          <w:b/>
          <w:bCs/>
          <w:color w:val="000000"/>
          <w:sz w:val="18"/>
          <w:szCs w:val="18"/>
        </w:rPr>
        <w:t xml:space="preserve">XI. </w:t>
      </w:r>
      <w:r>
        <w:rPr>
          <w:rFonts w:ascii="Calibri" w:hAnsi="Calibri" w:cs="Calibri"/>
          <w:b/>
          <w:bCs/>
          <w:color w:val="000000"/>
          <w:sz w:val="18"/>
          <w:szCs w:val="18"/>
        </w:rPr>
        <w:t xml:space="preserve">  </w:t>
      </w:r>
      <w:r w:rsidRPr="00B06229">
        <w:rPr>
          <w:rFonts w:ascii="Calibri" w:hAnsi="Calibri" w:cs="Calibri"/>
          <w:b/>
          <w:bCs/>
          <w:color w:val="000000"/>
          <w:sz w:val="18"/>
          <w:szCs w:val="18"/>
        </w:rPr>
        <w:t xml:space="preserve">Adjournment </w:t>
      </w:r>
    </w:p>
    <w:p w:rsidR="00B06229" w:rsidRPr="00B06229" w:rsidRDefault="00B06229" w:rsidP="00B06229">
      <w:pPr>
        <w:autoSpaceDE w:val="0"/>
        <w:autoSpaceDN w:val="0"/>
        <w:adjustRightInd w:val="0"/>
        <w:spacing w:after="0" w:line="240" w:lineRule="auto"/>
        <w:rPr>
          <w:rFonts w:ascii="Calibri" w:hAnsi="Calibri" w:cs="Calibri"/>
          <w:b/>
          <w:bCs/>
          <w:color w:val="000000"/>
          <w:sz w:val="18"/>
          <w:szCs w:val="18"/>
        </w:rPr>
      </w:pPr>
    </w:p>
    <w:p w:rsidR="00B06229" w:rsidRPr="00B06229" w:rsidRDefault="00B06229" w:rsidP="00B06229">
      <w:pPr>
        <w:autoSpaceDE w:val="0"/>
        <w:autoSpaceDN w:val="0"/>
        <w:adjustRightInd w:val="0"/>
        <w:spacing w:after="0" w:line="240" w:lineRule="auto"/>
        <w:rPr>
          <w:rFonts w:ascii="Calibri" w:hAnsi="Calibri" w:cs="Calibri"/>
          <w:b/>
          <w:bCs/>
          <w:color w:val="000000"/>
          <w:sz w:val="18"/>
          <w:szCs w:val="18"/>
        </w:rPr>
      </w:pPr>
    </w:p>
    <w:p w:rsidR="00B06229" w:rsidRPr="00B06229" w:rsidRDefault="00B06229" w:rsidP="00B06229">
      <w:pPr>
        <w:autoSpaceDE w:val="0"/>
        <w:autoSpaceDN w:val="0"/>
        <w:adjustRightInd w:val="0"/>
        <w:spacing w:after="0" w:line="240" w:lineRule="auto"/>
        <w:rPr>
          <w:rFonts w:ascii="Calibri" w:hAnsi="Calibri" w:cs="Calibri"/>
          <w:b/>
          <w:bCs/>
          <w:color w:val="000000"/>
          <w:sz w:val="18"/>
          <w:szCs w:val="18"/>
        </w:rPr>
      </w:pPr>
      <w:r w:rsidRPr="00B06229">
        <w:rPr>
          <w:rFonts w:ascii="Calibri" w:hAnsi="Calibri" w:cs="Calibri"/>
          <w:b/>
          <w:bCs/>
          <w:color w:val="000000"/>
          <w:sz w:val="18"/>
          <w:szCs w:val="18"/>
        </w:rPr>
        <w:t>Bill Gruen</w:t>
      </w:r>
    </w:p>
    <w:p w:rsidR="00B06229" w:rsidRPr="00B06229" w:rsidRDefault="00B06229" w:rsidP="00B06229">
      <w:pPr>
        <w:autoSpaceDE w:val="0"/>
        <w:autoSpaceDN w:val="0"/>
        <w:adjustRightInd w:val="0"/>
        <w:spacing w:after="0" w:line="240" w:lineRule="auto"/>
        <w:rPr>
          <w:rFonts w:ascii="Calibri" w:hAnsi="Calibri" w:cs="Calibri"/>
          <w:b/>
          <w:bCs/>
          <w:color w:val="000000"/>
          <w:sz w:val="18"/>
          <w:szCs w:val="18"/>
        </w:rPr>
      </w:pPr>
      <w:r w:rsidRPr="00B06229">
        <w:rPr>
          <w:rFonts w:ascii="Calibri" w:hAnsi="Calibri" w:cs="Calibri"/>
          <w:b/>
          <w:bCs/>
          <w:color w:val="000000"/>
          <w:sz w:val="18"/>
          <w:szCs w:val="18"/>
        </w:rPr>
        <w:t>City Manager</w:t>
      </w:r>
    </w:p>
    <w:p w:rsidR="00B06229" w:rsidRPr="002026BE" w:rsidRDefault="00B06229" w:rsidP="00B06229">
      <w:pPr>
        <w:autoSpaceDE w:val="0"/>
        <w:autoSpaceDN w:val="0"/>
        <w:adjustRightInd w:val="0"/>
        <w:spacing w:after="0" w:line="240" w:lineRule="auto"/>
        <w:rPr>
          <w:rFonts w:ascii="Calibri" w:hAnsi="Calibri" w:cs="Calibri"/>
          <w:color w:val="000000"/>
          <w:sz w:val="18"/>
          <w:szCs w:val="18"/>
        </w:rPr>
      </w:pPr>
    </w:p>
    <w:p w:rsidR="00C514B7" w:rsidRPr="00C514B7" w:rsidRDefault="00C514B7" w:rsidP="00E717AF">
      <w:pPr>
        <w:pStyle w:val="NoSpacing"/>
        <w:pBdr>
          <w:top w:val="single" w:sz="4" w:space="1" w:color="auto"/>
        </w:pBdr>
        <w:jc w:val="center"/>
        <w:rPr>
          <w:b/>
        </w:rPr>
      </w:pPr>
      <w:r w:rsidRPr="00C514B7">
        <w:rPr>
          <w:b/>
        </w:rPr>
        <w:t>MINUTES</w:t>
      </w:r>
    </w:p>
    <w:p w:rsidR="00C514B7" w:rsidRPr="00C514B7" w:rsidRDefault="00C514B7" w:rsidP="00C514B7">
      <w:pPr>
        <w:pStyle w:val="NoSpacing"/>
        <w:jc w:val="center"/>
        <w:rPr>
          <w:b/>
        </w:rPr>
      </w:pPr>
      <w:r w:rsidRPr="00C514B7">
        <w:rPr>
          <w:b/>
        </w:rPr>
        <w:t>CITY OF SALEM</w:t>
      </w:r>
    </w:p>
    <w:p w:rsidR="00C514B7" w:rsidRDefault="00C514B7" w:rsidP="00C514B7">
      <w:pPr>
        <w:pStyle w:val="NoSpacing"/>
        <w:jc w:val="center"/>
        <w:rPr>
          <w:b/>
        </w:rPr>
      </w:pPr>
      <w:r w:rsidRPr="00C514B7">
        <w:rPr>
          <w:b/>
        </w:rPr>
        <w:t>REGULAR CITY COUNCIL MEETING</w:t>
      </w:r>
    </w:p>
    <w:p w:rsidR="00C514B7" w:rsidRDefault="00B06229" w:rsidP="00C514B7">
      <w:pPr>
        <w:pStyle w:val="NoSpacing"/>
        <w:jc w:val="center"/>
        <w:rPr>
          <w:b/>
        </w:rPr>
      </w:pPr>
      <w:r>
        <w:rPr>
          <w:b/>
        </w:rPr>
        <w:t>JANUARY 18, 2016 – 5:30</w:t>
      </w:r>
      <w:r w:rsidR="00A87DCC">
        <w:rPr>
          <w:b/>
        </w:rPr>
        <w:t xml:space="preserve"> PM</w:t>
      </w:r>
    </w:p>
    <w:p w:rsidR="006A1451" w:rsidRDefault="006A1451" w:rsidP="006A1451">
      <w:pPr>
        <w:pStyle w:val="NoSpacing"/>
        <w:ind w:left="1080" w:hanging="1080"/>
        <w:rPr>
          <w:b/>
        </w:rPr>
      </w:pPr>
    </w:p>
    <w:p w:rsidR="006A1451" w:rsidRPr="00B06229" w:rsidRDefault="00B06229" w:rsidP="006A1451">
      <w:pPr>
        <w:pStyle w:val="NoSpacing"/>
        <w:numPr>
          <w:ilvl w:val="0"/>
          <w:numId w:val="17"/>
        </w:numPr>
        <w:rPr>
          <w:b/>
        </w:rPr>
      </w:pPr>
      <w:r>
        <w:rPr>
          <w:b/>
          <w:u w:val="single"/>
        </w:rPr>
        <w:t xml:space="preserve">EXECUTIVE SESSION </w:t>
      </w:r>
    </w:p>
    <w:p w:rsidR="00B06229" w:rsidRDefault="00B06229" w:rsidP="00B06229">
      <w:pPr>
        <w:pStyle w:val="NoSpacing"/>
        <w:numPr>
          <w:ilvl w:val="0"/>
          <w:numId w:val="37"/>
        </w:numPr>
      </w:pPr>
      <w:r>
        <w:t>5 ILCS 120 (2)(c)(21) – Semi Annual Review of Executive Session Minutes</w:t>
      </w:r>
    </w:p>
    <w:p w:rsidR="00B06229" w:rsidRDefault="00B06229" w:rsidP="00B06229">
      <w:pPr>
        <w:pStyle w:val="NoSpacing"/>
        <w:numPr>
          <w:ilvl w:val="0"/>
          <w:numId w:val="37"/>
        </w:numPr>
      </w:pPr>
      <w:r>
        <w:t>5 ILCS 120 (2)(c)(21) – Executive Session Minutes of November 2, 2015, December 7, 2015 and January 4, 2016</w:t>
      </w:r>
    </w:p>
    <w:p w:rsidR="00B06229" w:rsidRPr="00B06229" w:rsidRDefault="00B06229" w:rsidP="00B06229">
      <w:pPr>
        <w:pStyle w:val="NoSpacing"/>
        <w:ind w:left="1440"/>
      </w:pPr>
    </w:p>
    <w:p w:rsidR="006A1451" w:rsidRDefault="00B06229" w:rsidP="006A1451">
      <w:pPr>
        <w:pStyle w:val="NoSpacing"/>
        <w:ind w:left="1080"/>
      </w:pPr>
      <w:r>
        <w:t>The</w:t>
      </w:r>
      <w:r w:rsidR="00A87DCC">
        <w:t xml:space="preserve"> </w:t>
      </w:r>
      <w:r>
        <w:t xml:space="preserve">Executive Session of </w:t>
      </w:r>
      <w:r w:rsidR="00A87DCC">
        <w:t xml:space="preserve">January </w:t>
      </w:r>
      <w:r>
        <w:t>18</w:t>
      </w:r>
      <w:r w:rsidR="00A87DCC">
        <w:t xml:space="preserve">, 2016 meeting of the </w:t>
      </w:r>
      <w:r w:rsidR="001A64F9">
        <w:t>City</w:t>
      </w:r>
      <w:r w:rsidR="006A1451">
        <w:t xml:space="preserve"> Cou</w:t>
      </w:r>
      <w:r>
        <w:t>ncil was convened at 5:30</w:t>
      </w:r>
      <w:r w:rsidR="000214EC">
        <w:t xml:space="preserve"> p.m.</w:t>
      </w:r>
      <w:r w:rsidR="006A1451">
        <w:t>, and called to order by Mayor Rex Barbee.</w:t>
      </w:r>
    </w:p>
    <w:p w:rsidR="006A1451" w:rsidRDefault="006A1451" w:rsidP="006A1451">
      <w:pPr>
        <w:pStyle w:val="NoSpacing"/>
        <w:ind w:left="1080"/>
      </w:pPr>
    </w:p>
    <w:p w:rsidR="006A1451" w:rsidRDefault="006A1451" w:rsidP="006A1451">
      <w:pPr>
        <w:pStyle w:val="NoSpacing"/>
        <w:ind w:left="1080"/>
        <w:rPr>
          <w:b/>
        </w:rPr>
      </w:pPr>
      <w:r>
        <w:rPr>
          <w:b/>
        </w:rPr>
        <w:t>Council members present:</w:t>
      </w:r>
    </w:p>
    <w:p w:rsidR="001E1CD0" w:rsidRDefault="001E1CD0" w:rsidP="006A1451">
      <w:pPr>
        <w:pStyle w:val="NoSpacing"/>
        <w:ind w:left="1080"/>
      </w:pPr>
      <w:r>
        <w:t>Councilman Baity</w:t>
      </w:r>
    </w:p>
    <w:p w:rsidR="006A1451" w:rsidRDefault="006A1451" w:rsidP="006A1451">
      <w:pPr>
        <w:pStyle w:val="NoSpacing"/>
        <w:ind w:left="1080"/>
      </w:pPr>
      <w:r>
        <w:t>Councilman Nic Farley</w:t>
      </w:r>
    </w:p>
    <w:p w:rsidR="006A1451" w:rsidRPr="00EA7B5E" w:rsidRDefault="006A1451" w:rsidP="006A1451">
      <w:pPr>
        <w:pStyle w:val="NoSpacing"/>
        <w:ind w:left="1080"/>
        <w:rPr>
          <w:i/>
        </w:rPr>
      </w:pPr>
      <w:r>
        <w:t>Councilman Craig Morton</w:t>
      </w:r>
      <w:r w:rsidR="00EA7B5E">
        <w:t xml:space="preserve"> </w:t>
      </w:r>
    </w:p>
    <w:p w:rsidR="006A1451" w:rsidRDefault="006A1451" w:rsidP="006A1451">
      <w:pPr>
        <w:pStyle w:val="NoSpacing"/>
        <w:ind w:left="1080"/>
      </w:pPr>
      <w:r>
        <w:t>Councilwoman Sue Morgan</w:t>
      </w:r>
    </w:p>
    <w:p w:rsidR="006A1451" w:rsidRDefault="006A1451" w:rsidP="006A1451">
      <w:pPr>
        <w:pStyle w:val="NoSpacing"/>
        <w:ind w:left="1080"/>
      </w:pPr>
      <w:r>
        <w:t>Mayor Barbee</w:t>
      </w:r>
    </w:p>
    <w:p w:rsidR="006A1451" w:rsidRDefault="006A1451" w:rsidP="006A1451">
      <w:pPr>
        <w:pStyle w:val="NoSpacing"/>
        <w:ind w:left="1080"/>
      </w:pPr>
    </w:p>
    <w:p w:rsidR="006A1451" w:rsidRDefault="006A1451" w:rsidP="006A1451">
      <w:pPr>
        <w:pStyle w:val="NoSpacing"/>
        <w:ind w:left="1080"/>
      </w:pPr>
      <w:r>
        <w:rPr>
          <w:b/>
        </w:rPr>
        <w:t xml:space="preserve">Council members absent:  </w:t>
      </w:r>
      <w:r w:rsidR="001E1CD0">
        <w:t>None.</w:t>
      </w:r>
    </w:p>
    <w:p w:rsidR="006A1451" w:rsidRDefault="006A1451" w:rsidP="006A1451">
      <w:pPr>
        <w:pStyle w:val="NoSpacing"/>
        <w:ind w:left="1080"/>
      </w:pPr>
    </w:p>
    <w:p w:rsidR="006A1451" w:rsidRDefault="006A1451" w:rsidP="006A1451">
      <w:pPr>
        <w:pStyle w:val="NoSpacing"/>
        <w:ind w:left="1080"/>
        <w:rPr>
          <w:b/>
        </w:rPr>
      </w:pPr>
      <w:r>
        <w:rPr>
          <w:b/>
        </w:rPr>
        <w:t>Others present:</w:t>
      </w:r>
    </w:p>
    <w:p w:rsidR="00B06229" w:rsidRDefault="006A1451" w:rsidP="006A1451">
      <w:pPr>
        <w:pStyle w:val="NoSpacing"/>
        <w:ind w:left="1080"/>
      </w:pPr>
      <w:r>
        <w:t>City Manager Bill Gruen</w:t>
      </w:r>
      <w:r>
        <w:tab/>
      </w:r>
    </w:p>
    <w:p w:rsidR="00B06229" w:rsidRDefault="00B06229" w:rsidP="006A1451">
      <w:pPr>
        <w:pStyle w:val="NoSpacing"/>
        <w:ind w:left="1080"/>
      </w:pPr>
      <w:r>
        <w:t>City Clerk Bev Quinn</w:t>
      </w:r>
      <w:r w:rsidR="006A1451">
        <w:tab/>
      </w:r>
      <w:r w:rsidR="006A1451">
        <w:tab/>
      </w:r>
      <w:r w:rsidR="006A1451">
        <w:tab/>
      </w:r>
      <w:r w:rsidR="006A1451">
        <w:tab/>
      </w:r>
    </w:p>
    <w:p w:rsidR="00B06229" w:rsidRDefault="006A1451" w:rsidP="006A1451">
      <w:pPr>
        <w:pStyle w:val="NoSpacing"/>
        <w:ind w:left="1080"/>
      </w:pPr>
      <w:r>
        <w:t>Finance Director Ben Stratemeyer</w:t>
      </w:r>
      <w:r w:rsidR="00B06229">
        <w:tab/>
      </w:r>
    </w:p>
    <w:p w:rsidR="00B06229" w:rsidRDefault="00B06229" w:rsidP="006A1451">
      <w:pPr>
        <w:pStyle w:val="NoSpacing"/>
        <w:ind w:left="1080"/>
      </w:pPr>
    </w:p>
    <w:p w:rsidR="00B06229" w:rsidRDefault="00B06229" w:rsidP="006A1451">
      <w:pPr>
        <w:pStyle w:val="NoSpacing"/>
        <w:ind w:left="1080"/>
      </w:pPr>
      <w:r>
        <w:t xml:space="preserve">Returned to open session </w:t>
      </w:r>
      <w:r w:rsidR="00E717AF">
        <w:t>at 5:40 p.m. with a break taken until 6:00 p.m.</w:t>
      </w:r>
    </w:p>
    <w:p w:rsidR="00E717AF" w:rsidRDefault="00E717AF" w:rsidP="006A1451">
      <w:pPr>
        <w:pStyle w:val="NoSpacing"/>
        <w:ind w:left="1080"/>
      </w:pPr>
    </w:p>
    <w:p w:rsidR="00E717AF" w:rsidRPr="00E717AF" w:rsidRDefault="00E717AF" w:rsidP="00E717AF">
      <w:pPr>
        <w:pStyle w:val="NoSpacing"/>
        <w:numPr>
          <w:ilvl w:val="0"/>
          <w:numId w:val="17"/>
        </w:numPr>
        <w:rPr>
          <w:b/>
        </w:rPr>
      </w:pPr>
      <w:r>
        <w:rPr>
          <w:b/>
        </w:rPr>
        <w:t xml:space="preserve"> </w:t>
      </w:r>
      <w:r>
        <w:rPr>
          <w:b/>
          <w:u w:val="single"/>
        </w:rPr>
        <w:t>CALL TO ORDER</w:t>
      </w:r>
    </w:p>
    <w:p w:rsidR="00E717AF" w:rsidRDefault="00E717AF" w:rsidP="00E717AF">
      <w:pPr>
        <w:pStyle w:val="NoSpacing"/>
        <w:ind w:left="1080"/>
      </w:pPr>
      <w:r>
        <w:t>The regular January 18, 2015 meeting of the City Council was convened at 6:00 p.m., and called to order by Mayor Rex Barbee.</w:t>
      </w:r>
    </w:p>
    <w:p w:rsidR="00E717AF" w:rsidRDefault="00E717AF" w:rsidP="00E717AF">
      <w:pPr>
        <w:pStyle w:val="NoSpacing"/>
        <w:ind w:left="1080"/>
      </w:pPr>
    </w:p>
    <w:p w:rsidR="00E717AF" w:rsidRDefault="00E717AF" w:rsidP="00E717AF">
      <w:pPr>
        <w:pStyle w:val="NoSpacing"/>
        <w:ind w:left="1080"/>
        <w:rPr>
          <w:b/>
        </w:rPr>
      </w:pPr>
      <w:r>
        <w:rPr>
          <w:b/>
        </w:rPr>
        <w:t>Council members present:</w:t>
      </w:r>
    </w:p>
    <w:p w:rsidR="00E717AF" w:rsidRDefault="00E717AF" w:rsidP="00E717AF">
      <w:pPr>
        <w:pStyle w:val="NoSpacing"/>
        <w:ind w:left="1080"/>
      </w:pPr>
      <w:r>
        <w:t>Councilman Jim Baity</w:t>
      </w:r>
    </w:p>
    <w:p w:rsidR="00E717AF" w:rsidRDefault="00E717AF" w:rsidP="00E717AF">
      <w:pPr>
        <w:pStyle w:val="NoSpacing"/>
        <w:ind w:left="1080"/>
      </w:pPr>
      <w:r>
        <w:t>Councilman Nic Farley</w:t>
      </w:r>
    </w:p>
    <w:p w:rsidR="00E717AF" w:rsidRDefault="00E717AF" w:rsidP="00E717AF">
      <w:pPr>
        <w:pStyle w:val="NoSpacing"/>
        <w:ind w:left="1080"/>
      </w:pPr>
      <w:r>
        <w:t>Councilman Craig Morton</w:t>
      </w:r>
    </w:p>
    <w:p w:rsidR="00E717AF" w:rsidRDefault="00E717AF" w:rsidP="00E717AF">
      <w:pPr>
        <w:pStyle w:val="NoSpacing"/>
        <w:ind w:left="1080"/>
      </w:pPr>
      <w:r>
        <w:t>Councilwoman Sue Morgan</w:t>
      </w:r>
    </w:p>
    <w:p w:rsidR="00E717AF" w:rsidRDefault="00E717AF" w:rsidP="00E717AF">
      <w:pPr>
        <w:pStyle w:val="NoSpacing"/>
        <w:ind w:left="1080"/>
      </w:pPr>
      <w:r>
        <w:t>Mayor Rex Barbee</w:t>
      </w:r>
    </w:p>
    <w:p w:rsidR="00E717AF" w:rsidRDefault="00E717AF" w:rsidP="00E717AF">
      <w:pPr>
        <w:pStyle w:val="NoSpacing"/>
        <w:ind w:left="1080"/>
      </w:pPr>
    </w:p>
    <w:p w:rsidR="00E717AF" w:rsidRDefault="00E717AF" w:rsidP="00E717AF">
      <w:pPr>
        <w:pStyle w:val="NoSpacing"/>
        <w:ind w:left="1080"/>
        <w:rPr>
          <w:b/>
        </w:rPr>
      </w:pPr>
      <w:r>
        <w:rPr>
          <w:b/>
        </w:rPr>
        <w:t>Others present:</w:t>
      </w:r>
    </w:p>
    <w:p w:rsidR="00E717AF" w:rsidRDefault="00E717AF" w:rsidP="00E717AF">
      <w:pPr>
        <w:pStyle w:val="NoSpacing"/>
        <w:ind w:left="1080"/>
      </w:pPr>
      <w:r>
        <w:t>City Manager Bill Gruen</w:t>
      </w:r>
      <w:r>
        <w:tab/>
      </w:r>
      <w:r>
        <w:tab/>
      </w:r>
      <w:r>
        <w:tab/>
        <w:t>City Attorney Mike Jones</w:t>
      </w:r>
    </w:p>
    <w:p w:rsidR="00E717AF" w:rsidRDefault="00E717AF" w:rsidP="00E717AF">
      <w:pPr>
        <w:pStyle w:val="NoSpacing"/>
        <w:ind w:left="1080"/>
      </w:pPr>
      <w:r>
        <w:t>City Clerk Bev Quinn</w:t>
      </w:r>
      <w:r>
        <w:tab/>
      </w:r>
      <w:r>
        <w:tab/>
      </w:r>
      <w:r>
        <w:tab/>
        <w:t>Finance Director Ben Stratemeyer</w:t>
      </w:r>
    </w:p>
    <w:p w:rsidR="00E717AF" w:rsidRDefault="00E717AF" w:rsidP="00E717AF">
      <w:pPr>
        <w:pStyle w:val="NoSpacing"/>
        <w:ind w:left="1080"/>
      </w:pPr>
      <w:r>
        <w:t>Public Works Director John Pruden</w:t>
      </w:r>
      <w:r>
        <w:tab/>
      </w:r>
      <w:r>
        <w:tab/>
        <w:t>Assistant Public Works Director Annette Brushwitz</w:t>
      </w:r>
    </w:p>
    <w:p w:rsidR="00E717AF" w:rsidRDefault="00E717AF" w:rsidP="00E717AF">
      <w:pPr>
        <w:pStyle w:val="NoSpacing"/>
        <w:ind w:left="1080"/>
      </w:pPr>
      <w:r>
        <w:t>Chief of Police Sean Reynolds</w:t>
      </w:r>
      <w:r>
        <w:tab/>
      </w:r>
      <w:r>
        <w:tab/>
        <w:t>Deputy Chief of Police Susan Miller</w:t>
      </w:r>
    </w:p>
    <w:p w:rsidR="00E717AF" w:rsidRDefault="00E717AF" w:rsidP="00E717AF">
      <w:pPr>
        <w:pStyle w:val="NoSpacing"/>
        <w:ind w:left="1080"/>
      </w:pPr>
      <w:r>
        <w:t>Code Enforcement Officer Brian Hunt</w:t>
      </w:r>
      <w:r>
        <w:tab/>
        <w:t>Members of the Media and Public</w:t>
      </w:r>
    </w:p>
    <w:p w:rsidR="00E717AF" w:rsidRDefault="00E717AF" w:rsidP="00E717AF">
      <w:pPr>
        <w:pStyle w:val="NoSpacing"/>
        <w:ind w:left="1080"/>
      </w:pPr>
    </w:p>
    <w:p w:rsidR="00E717AF" w:rsidRPr="00E717AF" w:rsidRDefault="00E717AF" w:rsidP="00E717AF">
      <w:pPr>
        <w:pStyle w:val="NoSpacing"/>
        <w:numPr>
          <w:ilvl w:val="0"/>
          <w:numId w:val="17"/>
        </w:numPr>
        <w:rPr>
          <w:b/>
        </w:rPr>
      </w:pPr>
      <w:r>
        <w:rPr>
          <w:b/>
          <w:u w:val="single"/>
        </w:rPr>
        <w:t>PRAYER AND PLEDGE OF ALLEGIANCE</w:t>
      </w:r>
    </w:p>
    <w:p w:rsidR="00E717AF" w:rsidRDefault="00E717AF" w:rsidP="00E717AF">
      <w:pPr>
        <w:pStyle w:val="NoSpacing"/>
        <w:ind w:left="1080"/>
      </w:pPr>
      <w:r>
        <w:t>Opening prayer was given by Councilwoman Sue Morgan, followed by the Pledge of Allegiance to the Flag.</w:t>
      </w:r>
    </w:p>
    <w:p w:rsidR="00E717AF" w:rsidRDefault="00E717AF" w:rsidP="00E717AF">
      <w:pPr>
        <w:pStyle w:val="NoSpacing"/>
        <w:ind w:left="1080"/>
      </w:pPr>
    </w:p>
    <w:p w:rsidR="00E717AF" w:rsidRPr="00E717AF" w:rsidRDefault="00E717AF" w:rsidP="00E717AF">
      <w:pPr>
        <w:pStyle w:val="NoSpacing"/>
        <w:numPr>
          <w:ilvl w:val="0"/>
          <w:numId w:val="17"/>
        </w:numPr>
        <w:rPr>
          <w:b/>
        </w:rPr>
      </w:pPr>
      <w:r>
        <w:rPr>
          <w:b/>
          <w:u w:val="single"/>
        </w:rPr>
        <w:t>PRESENTATION OF PETITIONS/PUBLIC COMMENTS</w:t>
      </w:r>
      <w:r>
        <w:t xml:space="preserve"> – None.</w:t>
      </w:r>
    </w:p>
    <w:p w:rsidR="00E717AF" w:rsidRPr="00E717AF" w:rsidRDefault="00E717AF" w:rsidP="00E717AF">
      <w:pPr>
        <w:pStyle w:val="NoSpacing"/>
        <w:numPr>
          <w:ilvl w:val="0"/>
          <w:numId w:val="17"/>
        </w:numPr>
        <w:rPr>
          <w:b/>
        </w:rPr>
      </w:pPr>
      <w:r>
        <w:rPr>
          <w:b/>
          <w:u w:val="single"/>
        </w:rPr>
        <w:t>MAYOR’S REPORT AND PRESENTATIONS</w:t>
      </w:r>
      <w:r>
        <w:t xml:space="preserve"> – None.</w:t>
      </w:r>
    </w:p>
    <w:p w:rsidR="00E717AF" w:rsidRPr="00E717AF" w:rsidRDefault="00E717AF" w:rsidP="00E717AF">
      <w:pPr>
        <w:pStyle w:val="NoSpacing"/>
        <w:ind w:left="1080"/>
        <w:rPr>
          <w:b/>
        </w:rPr>
      </w:pPr>
    </w:p>
    <w:p w:rsidR="00E717AF" w:rsidRPr="00E717AF" w:rsidRDefault="00E717AF" w:rsidP="00E717AF">
      <w:pPr>
        <w:pStyle w:val="NoSpacing"/>
        <w:numPr>
          <w:ilvl w:val="0"/>
          <w:numId w:val="17"/>
        </w:numPr>
        <w:rPr>
          <w:b/>
        </w:rPr>
      </w:pPr>
      <w:r>
        <w:rPr>
          <w:b/>
          <w:u w:val="single"/>
        </w:rPr>
        <w:t>CITY COUNCIL ACTION</w:t>
      </w:r>
    </w:p>
    <w:p w:rsidR="00E717AF" w:rsidRPr="00FF5547" w:rsidRDefault="00E717AF" w:rsidP="00E717AF">
      <w:pPr>
        <w:pStyle w:val="ListParagraph"/>
        <w:numPr>
          <w:ilvl w:val="0"/>
          <w:numId w:val="38"/>
        </w:numPr>
        <w:rPr>
          <w:b/>
        </w:rPr>
      </w:pPr>
      <w:r w:rsidRPr="00FF5547">
        <w:rPr>
          <w:b/>
        </w:rPr>
        <w:t>Consent Agenda</w:t>
      </w:r>
    </w:p>
    <w:p w:rsidR="00E717AF" w:rsidRDefault="00E717AF" w:rsidP="00E717AF">
      <w:pPr>
        <w:pStyle w:val="ListParagraph"/>
        <w:numPr>
          <w:ilvl w:val="0"/>
          <w:numId w:val="39"/>
        </w:numPr>
      </w:pPr>
      <w:r>
        <w:t>Approval of Minutes – January 4, 2016</w:t>
      </w:r>
    </w:p>
    <w:p w:rsidR="00E717AF" w:rsidRDefault="00E717AF" w:rsidP="00E717AF">
      <w:pPr>
        <w:pStyle w:val="ListParagraph"/>
        <w:numPr>
          <w:ilvl w:val="0"/>
          <w:numId w:val="39"/>
        </w:numPr>
      </w:pPr>
      <w:r>
        <w:t xml:space="preserve">Approval of </w:t>
      </w:r>
      <w:r w:rsidR="004D5E4A">
        <w:t>Executive</w:t>
      </w:r>
      <w:r>
        <w:t xml:space="preserve"> Session Minutes – November 2, 2015; December 7, 2015; and      January 4, 2016</w:t>
      </w:r>
    </w:p>
    <w:p w:rsidR="00E717AF" w:rsidRDefault="00E717AF" w:rsidP="00E717AF">
      <w:pPr>
        <w:pStyle w:val="ListParagraph"/>
        <w:ind w:left="1800"/>
        <w:rPr>
          <w:b/>
          <w:i/>
        </w:rPr>
      </w:pPr>
      <w:r>
        <w:rPr>
          <w:b/>
          <w:i/>
        </w:rPr>
        <w:t xml:space="preserve">Motion was made by Councilwoman Morgan and seconded by Councilman Baity that the Consent Agenda </w:t>
      </w:r>
      <w:r w:rsidR="00FF5547">
        <w:rPr>
          <w:b/>
          <w:i/>
        </w:rPr>
        <w:t>be approved (</w:t>
      </w:r>
      <w:r>
        <w:rPr>
          <w:b/>
          <w:i/>
        </w:rPr>
        <w:t>including the Approval of the Regular minutes of January 4, 2016 and the Executive Session minutes of November 2, 2015, December 7, 2015 and January 4, 2016 be approved, and the executiv</w:t>
      </w:r>
      <w:r w:rsidR="00FF5547">
        <w:rPr>
          <w:b/>
          <w:i/>
        </w:rPr>
        <w:t>e session minutes remain closed).  Roll call vote:  AYES:  Councilman</w:t>
      </w:r>
      <w:r w:rsidR="00067DE7">
        <w:rPr>
          <w:b/>
          <w:i/>
        </w:rPr>
        <w:t xml:space="preserve"> </w:t>
      </w:r>
      <w:r w:rsidR="00FF5547">
        <w:rPr>
          <w:b/>
          <w:i/>
        </w:rPr>
        <w:t xml:space="preserve">Farley Councilman Morton, Councilwoman Morgan, Councilman Baity, </w:t>
      </w:r>
      <w:proofErr w:type="gramStart"/>
      <w:r w:rsidR="00FF5547">
        <w:rPr>
          <w:b/>
          <w:i/>
        </w:rPr>
        <w:t>Mayor</w:t>
      </w:r>
      <w:proofErr w:type="gramEnd"/>
      <w:r w:rsidR="00FF5547">
        <w:rPr>
          <w:b/>
          <w:i/>
        </w:rPr>
        <w:t xml:space="preserve"> Barbee.  NAYS:  None.  Motion carried.</w:t>
      </w:r>
    </w:p>
    <w:p w:rsidR="00FF5547" w:rsidRDefault="00FF5547" w:rsidP="00E717AF">
      <w:pPr>
        <w:pStyle w:val="ListParagraph"/>
        <w:ind w:left="1800"/>
        <w:rPr>
          <w:b/>
          <w:i/>
        </w:rPr>
      </w:pPr>
    </w:p>
    <w:p w:rsidR="00FF5547" w:rsidRDefault="00FF5547" w:rsidP="00FF5547">
      <w:pPr>
        <w:pStyle w:val="ListParagraph"/>
        <w:numPr>
          <w:ilvl w:val="0"/>
          <w:numId w:val="38"/>
        </w:numPr>
        <w:rPr>
          <w:b/>
        </w:rPr>
      </w:pPr>
      <w:r>
        <w:rPr>
          <w:b/>
        </w:rPr>
        <w:t>Approval of Request of Four-Way Stop and Children at Play Signs at Jefferson and Oglesby</w:t>
      </w:r>
    </w:p>
    <w:p w:rsidR="00FF5547" w:rsidRDefault="00FF5547" w:rsidP="00FF5547">
      <w:pPr>
        <w:pStyle w:val="ListParagraph"/>
        <w:ind w:left="1440"/>
      </w:pPr>
      <w:r>
        <w:t>City Manager Gruen indicated he had received this request from Candice Ulrey, and reviews by Public Works Director John Pruden and Chief of Police Sean Reynolds have determined that this intersection is a good candidate for a four-way stop.</w:t>
      </w:r>
    </w:p>
    <w:p w:rsidR="00FF5547" w:rsidRDefault="00FF5547" w:rsidP="00FF5547">
      <w:pPr>
        <w:pStyle w:val="ListParagraph"/>
        <w:ind w:left="1440"/>
      </w:pPr>
    </w:p>
    <w:p w:rsidR="00FF5547" w:rsidRDefault="00FF5547" w:rsidP="00FF5547">
      <w:pPr>
        <w:pStyle w:val="ListParagraph"/>
        <w:ind w:left="1440"/>
        <w:rPr>
          <w:b/>
          <w:i/>
        </w:rPr>
      </w:pPr>
      <w:r>
        <w:t xml:space="preserve">Ms. Ulrey indicated there are presently stop signs at the north and south, and she is recommending that stop signs be erected going east and west, as well.  Mayor Barbee asked where the “Slow - Children Playing” signs would be erected.  Assistant Public Works Director Annette Brushwitz indicated they have discussed this with Ms. Ulrey, and have locations in mind.  Councilman Farley indicated Ms. Ulrey had spoken with him about this about a month ago, and he thinks this is a good idea.  </w:t>
      </w:r>
      <w:r>
        <w:rPr>
          <w:b/>
          <w:i/>
        </w:rPr>
        <w:t>Motion was made by Councilman Farley and seconded by Councilman Morton to approve the request that this intersection be designated as a four-way stop, and the appropriate signs, including “Slow – Children Playing” be erected.  Roll call vote:  AYES:  Councilman Morton, Councilwoman Morgan, Councilman Baity, Councilman Farley, Mayor Barbee.  Motion carried.</w:t>
      </w:r>
    </w:p>
    <w:p w:rsidR="00FF5547" w:rsidRDefault="00FF5547" w:rsidP="00FF5547">
      <w:pPr>
        <w:pStyle w:val="ListParagraph"/>
        <w:ind w:left="1440"/>
        <w:rPr>
          <w:b/>
          <w:i/>
        </w:rPr>
      </w:pPr>
    </w:p>
    <w:p w:rsidR="00FF5547" w:rsidRDefault="00FF5547" w:rsidP="00FF5547">
      <w:pPr>
        <w:pStyle w:val="ListParagraph"/>
        <w:numPr>
          <w:ilvl w:val="0"/>
          <w:numId w:val="38"/>
        </w:numPr>
        <w:rPr>
          <w:b/>
        </w:rPr>
      </w:pPr>
      <w:r>
        <w:rPr>
          <w:b/>
        </w:rPr>
        <w:t>Approval of Bryan Park Reservations for Historical Speech Re-creation</w:t>
      </w:r>
    </w:p>
    <w:p w:rsidR="004939E9" w:rsidRDefault="004939E9" w:rsidP="004939E9">
      <w:pPr>
        <w:pStyle w:val="ListParagraph"/>
        <w:ind w:left="1440"/>
      </w:pPr>
      <w:r>
        <w:t xml:space="preserve">City Manager Gruen indicated he had been approached by Luke Purcell, who is representing a group that would like to recreate the speech given by General William T. Sherman in Salem in 1866.  The request is for reservation of the Park stage and pavilion facilities and for street closures in Bryan Park on July 4, 2016 for the speech.  Mr. Gruen indicated that if Council gives general approval, staff can work out the details with Mr. Purcell.    </w:t>
      </w:r>
    </w:p>
    <w:p w:rsidR="004939E9" w:rsidRDefault="004939E9" w:rsidP="004939E9">
      <w:pPr>
        <w:pStyle w:val="ListParagraph"/>
        <w:ind w:left="1440"/>
      </w:pPr>
    </w:p>
    <w:p w:rsidR="004939E9" w:rsidRDefault="004D5E4A" w:rsidP="004939E9">
      <w:pPr>
        <w:pStyle w:val="ListParagraph"/>
        <w:ind w:left="1440"/>
      </w:pPr>
      <w:r>
        <w:t>Mr. Purcell indicated this July 4</w:t>
      </w:r>
      <w:r w:rsidRPr="004939E9">
        <w:rPr>
          <w:vertAlign w:val="superscript"/>
        </w:rPr>
        <w:t>th</w:t>
      </w:r>
      <w:r>
        <w:t xml:space="preserve"> will be the 150th anniversary of William Sherman’s speech at Hull’s Grove, which is now known as Bryan Park.  </w:t>
      </w:r>
      <w:r w:rsidR="004939E9">
        <w:t>25,000 people were present for the speech in 1866.  Professor Clint Stephens of Kas</w:t>
      </w:r>
      <w:r w:rsidR="00E538CF">
        <w:t>kaskia College has agreed to ree</w:t>
      </w:r>
      <w:r w:rsidR="004939E9">
        <w:t xml:space="preserve">nact the speech, which was originally directed to Civil War veterans.  Mayor Barbee </w:t>
      </w:r>
      <w:r w:rsidR="00E538CF">
        <w:t xml:space="preserve">indicated that he’s aware that Mr. Purcell is in a civil war reenactment group, and if he could get the publicity out to other groups, they could have a big </w:t>
      </w:r>
      <w:r>
        <w:t>turnout</w:t>
      </w:r>
      <w:r w:rsidR="00E538CF">
        <w:t>.  Mr. Purcell indicated he has made contact with other groups, and is in the process of searching for the speeches of John A Logan and Governor Oglesby, who were also present that day.</w:t>
      </w:r>
    </w:p>
    <w:p w:rsidR="00E538CF" w:rsidRDefault="00E538CF" w:rsidP="004939E9">
      <w:pPr>
        <w:pStyle w:val="ListParagraph"/>
        <w:ind w:left="1440"/>
      </w:pPr>
    </w:p>
    <w:p w:rsidR="00E538CF" w:rsidRDefault="00E538CF" w:rsidP="004939E9">
      <w:pPr>
        <w:pStyle w:val="ListParagraph"/>
        <w:ind w:left="1440"/>
        <w:rPr>
          <w:b/>
          <w:i/>
        </w:rPr>
      </w:pPr>
      <w:r>
        <w:t xml:space="preserve">Mr. Purcell indicated they are requesting that the street behind the stage and GAR drive be closed next to the stage, for safety purposes, and that the stage and Shelter #2 be reserved.    City </w:t>
      </w:r>
      <w:r>
        <w:lastRenderedPageBreak/>
        <w:t xml:space="preserve">Manager Gruen indicated staff could handle the reservations, but the road closures would require Council action.  </w:t>
      </w:r>
      <w:r>
        <w:rPr>
          <w:b/>
          <w:i/>
        </w:rPr>
        <w:t>Motion was made by Councilman Farley and seconded by Councilwoman Morgan to approve the closing of streets in the park, as deemed necessary by the Public Works Department and City Manager, for the reenactment of General Sherman’s speech on July 4</w:t>
      </w:r>
      <w:r w:rsidRPr="00E538CF">
        <w:rPr>
          <w:b/>
          <w:i/>
          <w:vertAlign w:val="superscript"/>
        </w:rPr>
        <w:t>th</w:t>
      </w:r>
      <w:r>
        <w:rPr>
          <w:b/>
          <w:i/>
        </w:rPr>
        <w:t>.  Roll call vote:  AYES:  Councilman Morton, Councilwoman Morgan, Councilman Baity, Councilman Farley, Mayor Barbee.  NAYS:  None.  Motion carried.</w:t>
      </w:r>
    </w:p>
    <w:p w:rsidR="00E538CF" w:rsidRDefault="00E538CF" w:rsidP="004939E9">
      <w:pPr>
        <w:pStyle w:val="ListParagraph"/>
        <w:ind w:left="1440"/>
        <w:rPr>
          <w:b/>
          <w:i/>
        </w:rPr>
      </w:pPr>
    </w:p>
    <w:p w:rsidR="00E538CF" w:rsidRDefault="00E538CF" w:rsidP="00E538CF">
      <w:pPr>
        <w:pStyle w:val="ListParagraph"/>
        <w:numPr>
          <w:ilvl w:val="0"/>
          <w:numId w:val="38"/>
        </w:numPr>
        <w:rPr>
          <w:b/>
        </w:rPr>
      </w:pPr>
      <w:r>
        <w:rPr>
          <w:b/>
        </w:rPr>
        <w:t>Bills Payable</w:t>
      </w:r>
    </w:p>
    <w:p w:rsidR="00E538CF" w:rsidRDefault="00E538CF" w:rsidP="00E538CF">
      <w:pPr>
        <w:pStyle w:val="ListParagraph"/>
        <w:ind w:left="1440"/>
        <w:rPr>
          <w:b/>
          <w:i/>
        </w:rPr>
      </w:pPr>
      <w:r>
        <w:rPr>
          <w:b/>
          <w:i/>
        </w:rPr>
        <w:t>Motion was made by Councilman Farley and seconded by Councilman Baity to approve the Bills Payable as presented.  Roll call vote:  AYES:  Councilwoman Morgan, Councilman Baity, Councilman Farley, Councilman Morton, Mayor Barbee.  NAYS:  None.  Motion carried.</w:t>
      </w:r>
    </w:p>
    <w:p w:rsidR="00E538CF" w:rsidRDefault="00E538CF" w:rsidP="00E538CF">
      <w:pPr>
        <w:pStyle w:val="ListParagraph"/>
        <w:ind w:left="1440"/>
        <w:rPr>
          <w:b/>
          <w:i/>
        </w:rPr>
      </w:pPr>
    </w:p>
    <w:p w:rsidR="00E538CF" w:rsidRDefault="00E538CF" w:rsidP="00E538CF">
      <w:pPr>
        <w:pStyle w:val="ListParagraph"/>
        <w:numPr>
          <w:ilvl w:val="0"/>
          <w:numId w:val="38"/>
        </w:numPr>
        <w:rPr>
          <w:b/>
        </w:rPr>
      </w:pPr>
      <w:r>
        <w:rPr>
          <w:b/>
        </w:rPr>
        <w:t>Approval of Semi-Annual Review of Previously Closed Executive Session Minutes</w:t>
      </w:r>
    </w:p>
    <w:p w:rsidR="00E538CF" w:rsidRDefault="00E538CF" w:rsidP="00E538CF">
      <w:pPr>
        <w:pStyle w:val="ListParagraph"/>
        <w:ind w:left="1440"/>
        <w:rPr>
          <w:b/>
          <w:i/>
        </w:rPr>
      </w:pPr>
      <w:r>
        <w:t xml:space="preserve">Mayor Barbee indicated Council had reviewed the list of closed session minutes, and those to remain closed are on Attachment A of the resolution and those to be opened are on Attachment B.  </w:t>
      </w:r>
      <w:r w:rsidR="00F004E5">
        <w:rPr>
          <w:b/>
          <w:i/>
        </w:rPr>
        <w:t>Motion was made by Councilwoman Morgan and seconded by Councilman Baity to approve Resolution 2016-02 Semi-Annual Review of Closed Session Minutes.  Roll call vote:  AYES:  Councilman Baity, Councilman Farley, Councilman Morton, Councilwoman Morgan, Mayor Barbee.  NAYS:  None.  Motion carried.</w:t>
      </w:r>
    </w:p>
    <w:p w:rsidR="00F004E5" w:rsidRDefault="00F004E5" w:rsidP="00E538CF">
      <w:pPr>
        <w:pStyle w:val="ListParagraph"/>
        <w:ind w:left="1440"/>
        <w:rPr>
          <w:b/>
          <w:i/>
        </w:rPr>
      </w:pPr>
    </w:p>
    <w:p w:rsidR="00F004E5" w:rsidRDefault="00F004E5" w:rsidP="00F004E5">
      <w:pPr>
        <w:pStyle w:val="ListParagraph"/>
        <w:numPr>
          <w:ilvl w:val="0"/>
          <w:numId w:val="38"/>
        </w:numPr>
        <w:rPr>
          <w:b/>
        </w:rPr>
      </w:pPr>
      <w:r>
        <w:rPr>
          <w:b/>
        </w:rPr>
        <w:t>Approval of Proposal for Replacement of Bryan Home Roof Replacement</w:t>
      </w:r>
    </w:p>
    <w:p w:rsidR="00F004E5" w:rsidRDefault="00067DE7" w:rsidP="00F004E5">
      <w:pPr>
        <w:pStyle w:val="ListParagraph"/>
        <w:ind w:left="1440"/>
        <w:rPr>
          <w:b/>
          <w:i/>
        </w:rPr>
      </w:pPr>
      <w:r>
        <w:t xml:space="preserve">City Manager Gruen </w:t>
      </w:r>
      <w:proofErr w:type="spellStart"/>
      <w:r w:rsidR="00F004E5">
        <w:t>ndicated</w:t>
      </w:r>
      <w:proofErr w:type="spellEnd"/>
      <w:r w:rsidR="00F004E5">
        <w:t xml:space="preserve"> proposals were solicited some time ago for roof replacement of the Bryan Home, and no bids were received.  </w:t>
      </w:r>
      <w:r w:rsidR="004D5E4A">
        <w:t xml:space="preserve">Since that time, Assistant Public Works Director Annette Brushwitz has contacted Alpha &amp; Omega Contractors and Headlee Roofing.   Mr. Gruen added that the bids received are for asphalt shingles, not shake shingles.  </w:t>
      </w:r>
      <w:r w:rsidR="00362FD3">
        <w:t xml:space="preserve">The low bid received was from Alpha and Omega in the amount of $16,285.07.  Mr. Gruen indicated $13,000 was budgeted for Bryan Home improvements, but the City can handle the overage.  There is additional work that can be done by public works employees on an availability basis.  Councilwoman Morgan asked if the mold issue will be taken care of.  Mr. Gruen indicated it will be, but the first step is the roof.  Additionally, the actual mold situation is not nearly as bad as it appeared in photos.  </w:t>
      </w:r>
      <w:r w:rsidR="00362FD3">
        <w:rPr>
          <w:b/>
          <w:i/>
        </w:rPr>
        <w:t xml:space="preserve">Motion was made by Councilman Farley and seconded by Councilman Morton to award the bid to Alpha and Omega in the amount of $16,285.07 to replace the roof of the William Jennings Bryan Home.  Roll call vote:  AYES:  </w:t>
      </w:r>
      <w:r w:rsidR="004D5E4A">
        <w:rPr>
          <w:b/>
          <w:i/>
        </w:rPr>
        <w:t>Councilman</w:t>
      </w:r>
      <w:r w:rsidR="00362FD3">
        <w:rPr>
          <w:b/>
          <w:i/>
        </w:rPr>
        <w:t xml:space="preserve"> </w:t>
      </w:r>
      <w:r w:rsidR="004D5E4A">
        <w:rPr>
          <w:b/>
          <w:i/>
        </w:rPr>
        <w:t>Farley</w:t>
      </w:r>
      <w:r w:rsidR="00362FD3">
        <w:rPr>
          <w:b/>
          <w:i/>
        </w:rPr>
        <w:t>, Councilman Morton, Councilwoman Morgan, Councilman Baity, Mayor Barbee.  NAYS:  None.  Motion carried.</w:t>
      </w:r>
    </w:p>
    <w:p w:rsidR="00434B7B" w:rsidRDefault="00434B7B" w:rsidP="00F004E5">
      <w:pPr>
        <w:pStyle w:val="ListParagraph"/>
        <w:ind w:left="1440"/>
        <w:rPr>
          <w:b/>
          <w:i/>
        </w:rPr>
      </w:pPr>
    </w:p>
    <w:p w:rsidR="00434B7B" w:rsidRPr="00434B7B" w:rsidRDefault="00434B7B" w:rsidP="00434B7B">
      <w:pPr>
        <w:pStyle w:val="ListParagraph"/>
        <w:numPr>
          <w:ilvl w:val="0"/>
          <w:numId w:val="17"/>
        </w:numPr>
        <w:rPr>
          <w:b/>
        </w:rPr>
      </w:pPr>
      <w:r>
        <w:rPr>
          <w:b/>
          <w:u w:val="single"/>
        </w:rPr>
        <w:t>CITY MANAGER’S REPORT</w:t>
      </w:r>
    </w:p>
    <w:p w:rsidR="00434B7B" w:rsidRDefault="00067DE7" w:rsidP="00434B7B">
      <w:pPr>
        <w:pStyle w:val="ListParagraph"/>
        <w:ind w:left="1440" w:hanging="360"/>
      </w:pPr>
      <w:r>
        <w:t xml:space="preserve">City Manager Gruen provided </w:t>
      </w:r>
      <w:r w:rsidR="00434B7B">
        <w:t>the following:</w:t>
      </w:r>
    </w:p>
    <w:p w:rsidR="00434B7B" w:rsidRPr="00434B7B" w:rsidRDefault="00434B7B" w:rsidP="00434B7B">
      <w:pPr>
        <w:pStyle w:val="ListParagraph"/>
        <w:ind w:left="1440" w:hanging="360"/>
      </w:pPr>
    </w:p>
    <w:p w:rsidR="00434B7B" w:rsidRPr="00434B7B" w:rsidRDefault="00434B7B" w:rsidP="00434B7B">
      <w:pPr>
        <w:pStyle w:val="ListParagraph"/>
        <w:numPr>
          <w:ilvl w:val="0"/>
          <w:numId w:val="41"/>
        </w:numPr>
        <w:ind w:left="1440"/>
      </w:pPr>
      <w:r w:rsidRPr="00434B7B">
        <w:rPr>
          <w:b/>
          <w:bCs/>
        </w:rPr>
        <w:t xml:space="preserve">Television Monitors: </w:t>
      </w:r>
      <w:r w:rsidRPr="00434B7B">
        <w:t>Several items have been purchased for television monitors for computer presen</w:t>
      </w:r>
      <w:r w:rsidR="00067DE7">
        <w:t xml:space="preserve">tations in the Council room. City Manager Gruen indicated he would </w:t>
      </w:r>
      <w:r w:rsidRPr="00434B7B">
        <w:t xml:space="preserve">like to further discuss exact location of the monitors. </w:t>
      </w:r>
    </w:p>
    <w:p w:rsidR="00434B7B" w:rsidRPr="00434B7B" w:rsidRDefault="00434B7B" w:rsidP="00434B7B">
      <w:pPr>
        <w:pStyle w:val="ListParagraph"/>
        <w:ind w:left="1440" w:hanging="360"/>
      </w:pPr>
    </w:p>
    <w:p w:rsidR="00434B7B" w:rsidRPr="00434B7B" w:rsidRDefault="00434B7B" w:rsidP="00434B7B">
      <w:pPr>
        <w:pStyle w:val="ListParagraph"/>
        <w:numPr>
          <w:ilvl w:val="0"/>
          <w:numId w:val="41"/>
        </w:numPr>
        <w:ind w:left="1440"/>
      </w:pPr>
      <w:r w:rsidRPr="00434B7B">
        <w:rPr>
          <w:b/>
          <w:bCs/>
        </w:rPr>
        <w:t xml:space="preserve">FY17 Budget Making Process: </w:t>
      </w:r>
      <w:r w:rsidR="007521AE">
        <w:rPr>
          <w:b/>
          <w:bCs/>
        </w:rPr>
        <w:t xml:space="preserve">  </w:t>
      </w:r>
      <w:r w:rsidR="007521AE">
        <w:rPr>
          <w:bCs/>
        </w:rPr>
        <w:t>City Manager Gruen provided some materials pertaining to the FY17 budget, and indicated that the</w:t>
      </w:r>
      <w:r w:rsidRPr="00434B7B">
        <w:t xml:space="preserve"> intent is to get the Council up-to-speed </w:t>
      </w:r>
      <w:r w:rsidR="007521AE">
        <w:t xml:space="preserve">and involved early so that their </w:t>
      </w:r>
      <w:r w:rsidRPr="00434B7B">
        <w:t xml:space="preserve">input doesn’t get crammed into a small period time. </w:t>
      </w:r>
    </w:p>
    <w:p w:rsidR="00434B7B" w:rsidRPr="00434B7B" w:rsidRDefault="00434B7B" w:rsidP="00434B7B">
      <w:pPr>
        <w:pStyle w:val="ListParagraph"/>
        <w:ind w:left="1440" w:hanging="360"/>
      </w:pPr>
    </w:p>
    <w:p w:rsidR="00434B7B" w:rsidRPr="00434B7B" w:rsidRDefault="00434B7B" w:rsidP="00434B7B">
      <w:pPr>
        <w:pStyle w:val="ListParagraph"/>
        <w:numPr>
          <w:ilvl w:val="0"/>
          <w:numId w:val="40"/>
        </w:numPr>
        <w:ind w:left="1440"/>
      </w:pPr>
      <w:r w:rsidRPr="00434B7B">
        <w:rPr>
          <w:b/>
          <w:bCs/>
        </w:rPr>
        <w:t xml:space="preserve">Farmers’ Market in Bryan Park: </w:t>
      </w:r>
      <w:r w:rsidRPr="00434B7B">
        <w:t xml:space="preserve">Approval for use of Bryan Park for a farmers’ market was granted by the City Council back in 2012. People have come on and off various boards that have overseen the market, but the essence of the market has remained unchanged since 2012. The market is regrouping for operation in the Park for 2016. Also see comment below. </w:t>
      </w:r>
    </w:p>
    <w:p w:rsidR="00434B7B" w:rsidRPr="00434B7B" w:rsidRDefault="00434B7B" w:rsidP="00434B7B">
      <w:pPr>
        <w:pStyle w:val="ListParagraph"/>
        <w:ind w:left="1440" w:hanging="360"/>
      </w:pPr>
    </w:p>
    <w:p w:rsidR="00434B7B" w:rsidRPr="00434B7B" w:rsidRDefault="00434B7B" w:rsidP="00434B7B">
      <w:pPr>
        <w:pStyle w:val="ListParagraph"/>
        <w:numPr>
          <w:ilvl w:val="0"/>
          <w:numId w:val="40"/>
        </w:numPr>
        <w:ind w:left="1440"/>
      </w:pPr>
      <w:r w:rsidRPr="00434B7B">
        <w:rPr>
          <w:b/>
          <w:bCs/>
        </w:rPr>
        <w:t xml:space="preserve"> Use of Park Facilities, Fund Raising, Annual Requests, YMCA, </w:t>
      </w:r>
      <w:proofErr w:type="spellStart"/>
      <w:r w:rsidRPr="00434B7B">
        <w:rPr>
          <w:b/>
          <w:bCs/>
        </w:rPr>
        <w:t>etc</w:t>
      </w:r>
      <w:proofErr w:type="spellEnd"/>
      <w:r w:rsidRPr="00434B7B">
        <w:rPr>
          <w:b/>
          <w:bCs/>
        </w:rPr>
        <w:t xml:space="preserve">: </w:t>
      </w:r>
      <w:r w:rsidR="007521AE">
        <w:rPr>
          <w:b/>
          <w:bCs/>
        </w:rPr>
        <w:t xml:space="preserve">  </w:t>
      </w:r>
      <w:r w:rsidR="007521AE">
        <w:rPr>
          <w:bCs/>
        </w:rPr>
        <w:t xml:space="preserve">City Manager Gruen indicated he has </w:t>
      </w:r>
      <w:r w:rsidRPr="00434B7B">
        <w:t xml:space="preserve">noticed that we are getting repeat requests for use of Bryan Park for events and fund raisers that have been previously approved, including by previous City Councils. Subject </w:t>
      </w:r>
      <w:r w:rsidR="007521AE">
        <w:t>to the Council saying “no,” he is</w:t>
      </w:r>
      <w:r w:rsidRPr="00434B7B">
        <w:t xml:space="preserve"> taking the approach that previously approved requests for repeat events in the Park don’t need repetitive, annual approval by the City Council. Requests for new events would still be submitted to the Council for review, however. Additionally, I propose that the YMCA have standing approval for use of Park facilities, subject to their availability. </w:t>
      </w:r>
    </w:p>
    <w:p w:rsidR="00434B7B" w:rsidRPr="00434B7B" w:rsidRDefault="00434B7B" w:rsidP="00434B7B">
      <w:pPr>
        <w:pStyle w:val="ListParagraph"/>
        <w:ind w:left="1440" w:hanging="360"/>
      </w:pPr>
    </w:p>
    <w:p w:rsidR="00434B7B" w:rsidRPr="00434B7B" w:rsidRDefault="00434B7B" w:rsidP="00434B7B">
      <w:pPr>
        <w:pStyle w:val="ListParagraph"/>
        <w:numPr>
          <w:ilvl w:val="0"/>
          <w:numId w:val="40"/>
        </w:numPr>
        <w:ind w:left="1440"/>
      </w:pPr>
      <w:r w:rsidRPr="00434B7B">
        <w:rPr>
          <w:b/>
          <w:bCs/>
        </w:rPr>
        <w:lastRenderedPageBreak/>
        <w:t>Structural Review of Theater Building:</w:t>
      </w:r>
      <w:r w:rsidR="007521AE">
        <w:rPr>
          <w:b/>
          <w:bCs/>
        </w:rPr>
        <w:t xml:space="preserve">  </w:t>
      </w:r>
      <w:r w:rsidR="007521AE">
        <w:rPr>
          <w:bCs/>
        </w:rPr>
        <w:t xml:space="preserve">City Manager Gruen indicated that </w:t>
      </w:r>
      <w:r w:rsidRPr="00434B7B">
        <w:t xml:space="preserve">Structural Engineer Bill </w:t>
      </w:r>
      <w:proofErr w:type="spellStart"/>
      <w:r w:rsidRPr="00434B7B">
        <w:t>Lueking</w:t>
      </w:r>
      <w:proofErr w:type="spellEnd"/>
      <w:r w:rsidRPr="00434B7B">
        <w:t xml:space="preserve"> of Rhutasel </w:t>
      </w:r>
      <w:r w:rsidR="007521AE">
        <w:t xml:space="preserve">has </w:t>
      </w:r>
      <w:r w:rsidRPr="00434B7B">
        <w:t>conducted a review of the Theater B</w:t>
      </w:r>
      <w:r w:rsidR="007521AE">
        <w:t>uilding. His report was provided in the agenda packets,</w:t>
      </w:r>
      <w:r w:rsidRPr="00434B7B">
        <w:t xml:space="preserve"> and has been shared with Drew Johnson. </w:t>
      </w:r>
    </w:p>
    <w:p w:rsidR="00434B7B" w:rsidRPr="00434B7B" w:rsidRDefault="00434B7B" w:rsidP="00434B7B">
      <w:pPr>
        <w:pStyle w:val="ListParagraph"/>
        <w:ind w:left="1440" w:hanging="360"/>
      </w:pPr>
    </w:p>
    <w:p w:rsidR="00434B7B" w:rsidRDefault="00434B7B" w:rsidP="00434B7B">
      <w:pPr>
        <w:pStyle w:val="ListParagraph"/>
        <w:numPr>
          <w:ilvl w:val="0"/>
          <w:numId w:val="40"/>
        </w:numPr>
        <w:ind w:left="1440"/>
        <w:rPr>
          <w:i/>
        </w:rPr>
      </w:pPr>
      <w:r w:rsidRPr="00434B7B">
        <w:rPr>
          <w:b/>
          <w:bCs/>
        </w:rPr>
        <w:t xml:space="preserve">Review of Engineers Retained for City Projects: </w:t>
      </w:r>
      <w:r w:rsidRPr="00434B7B">
        <w:t xml:space="preserve">The City has acquired some long term relationships with engineering firms who serve us for project design, bid letting, and construction-period inspection. </w:t>
      </w:r>
      <w:r w:rsidR="007521AE">
        <w:t>Mr. Gruen indicated we</w:t>
      </w:r>
      <w:r w:rsidRPr="00434B7B">
        <w:t xml:space="preserve"> </w:t>
      </w:r>
      <w:r w:rsidR="007521AE">
        <w:t xml:space="preserve">have </w:t>
      </w:r>
      <w:proofErr w:type="gramStart"/>
      <w:r w:rsidRPr="00434B7B">
        <w:t>receive</w:t>
      </w:r>
      <w:proofErr w:type="gramEnd"/>
      <w:r w:rsidRPr="00434B7B">
        <w:t xml:space="preserve"> good service from the firms wit</w:t>
      </w:r>
      <w:r w:rsidR="007521AE">
        <w:t>h whom we’ve worked in the past, and there are</w:t>
      </w:r>
      <w:r w:rsidRPr="00434B7B">
        <w:t xml:space="preserve"> other firms in the region surrounding us</w:t>
      </w:r>
      <w:r w:rsidR="007521AE">
        <w:t>.  A list of engineers, and what services they provide, was provided in the agenda packet.</w:t>
      </w:r>
    </w:p>
    <w:p w:rsidR="00A1647A" w:rsidRPr="00A1647A" w:rsidRDefault="00A1647A" w:rsidP="00A1647A">
      <w:pPr>
        <w:pStyle w:val="ListParagraph"/>
        <w:rPr>
          <w:i/>
        </w:rPr>
      </w:pPr>
    </w:p>
    <w:p w:rsidR="00A1647A" w:rsidRPr="00A1647A" w:rsidRDefault="00A1647A" w:rsidP="00A1647A">
      <w:pPr>
        <w:pStyle w:val="ListParagraph"/>
        <w:numPr>
          <w:ilvl w:val="0"/>
          <w:numId w:val="17"/>
        </w:numPr>
      </w:pPr>
      <w:r w:rsidRPr="00A1647A">
        <w:rPr>
          <w:b/>
          <w:u w:val="single"/>
        </w:rPr>
        <w:t>CITY ATTORNEY REPORT</w:t>
      </w:r>
      <w:r>
        <w:rPr>
          <w:b/>
        </w:rPr>
        <w:t xml:space="preserve"> – </w:t>
      </w:r>
      <w:r w:rsidRPr="00A1647A">
        <w:t>None.</w:t>
      </w:r>
    </w:p>
    <w:p w:rsidR="00A1647A" w:rsidRDefault="00A1647A" w:rsidP="00A1647A">
      <w:pPr>
        <w:pStyle w:val="ListParagraph"/>
        <w:numPr>
          <w:ilvl w:val="0"/>
          <w:numId w:val="17"/>
        </w:numPr>
      </w:pPr>
      <w:r>
        <w:rPr>
          <w:b/>
          <w:u w:val="single"/>
        </w:rPr>
        <w:t xml:space="preserve">FINANCE DIRECTOR REPORT – </w:t>
      </w:r>
      <w:r>
        <w:t>None.</w:t>
      </w:r>
    </w:p>
    <w:p w:rsidR="00A1647A" w:rsidRDefault="00A1647A" w:rsidP="00A1647A">
      <w:pPr>
        <w:pStyle w:val="ListParagraph"/>
        <w:ind w:left="1080"/>
      </w:pPr>
    </w:p>
    <w:p w:rsidR="00A1647A" w:rsidRPr="00A1647A" w:rsidRDefault="00A1647A" w:rsidP="00A1647A">
      <w:pPr>
        <w:pStyle w:val="ListParagraph"/>
        <w:numPr>
          <w:ilvl w:val="0"/>
          <w:numId w:val="17"/>
        </w:numPr>
      </w:pPr>
      <w:r>
        <w:rPr>
          <w:b/>
          <w:u w:val="single"/>
        </w:rPr>
        <w:t>CITY COUNCIL REPORT</w:t>
      </w:r>
    </w:p>
    <w:p w:rsidR="00A1647A" w:rsidRDefault="00A1647A" w:rsidP="00A1647A">
      <w:pPr>
        <w:pStyle w:val="ListParagraph"/>
        <w:ind w:left="1080"/>
      </w:pPr>
      <w:r>
        <w:rPr>
          <w:b/>
        </w:rPr>
        <w:t xml:space="preserve">Councilwoman Morgan </w:t>
      </w:r>
      <w:r>
        <w:t>indicated there is a large basketball tournament in town this weekend, with three teams coming</w:t>
      </w:r>
      <w:r w:rsidR="007521AE">
        <w:t xml:space="preserve"> to Salem from</w:t>
      </w:r>
      <w:r>
        <w:t xml:space="preserve"> out of state.  Councilwoman Morgan indicated these teams and their families bring a lot of revenue into tow</w:t>
      </w:r>
      <w:r w:rsidR="007521AE">
        <w:t xml:space="preserve">n, and urged everyone to support </w:t>
      </w:r>
      <w:r>
        <w:t>the tournament.</w:t>
      </w:r>
    </w:p>
    <w:p w:rsidR="00A1647A" w:rsidRDefault="00A1647A" w:rsidP="00A1647A">
      <w:pPr>
        <w:pStyle w:val="ListParagraph"/>
        <w:ind w:left="1080"/>
      </w:pPr>
    </w:p>
    <w:p w:rsidR="00A1647A" w:rsidRDefault="00A1647A" w:rsidP="00A1647A">
      <w:pPr>
        <w:pStyle w:val="ListParagraph"/>
        <w:ind w:left="1080"/>
      </w:pPr>
      <w:r>
        <w:rPr>
          <w:b/>
        </w:rPr>
        <w:t>Councilman Farley</w:t>
      </w:r>
      <w:r>
        <w:t xml:space="preserve"> noted the death of Roy Woodward, who had been a member of the Fire Protection Board, as well as a number of other boards and committees, and indicated the community will miss him.  Visitation is tonight, with funeral tomorrow.</w:t>
      </w:r>
    </w:p>
    <w:p w:rsidR="00A1647A" w:rsidRDefault="00A1647A" w:rsidP="00A1647A">
      <w:pPr>
        <w:pStyle w:val="ListParagraph"/>
        <w:ind w:left="1080"/>
      </w:pPr>
    </w:p>
    <w:p w:rsidR="00A1647A" w:rsidRPr="00A1647A" w:rsidRDefault="00A1647A" w:rsidP="00A1647A">
      <w:pPr>
        <w:pStyle w:val="ListParagraph"/>
        <w:numPr>
          <w:ilvl w:val="0"/>
          <w:numId w:val="17"/>
        </w:numPr>
        <w:rPr>
          <w:b/>
        </w:rPr>
      </w:pPr>
      <w:r>
        <w:rPr>
          <w:b/>
          <w:u w:val="single"/>
        </w:rPr>
        <w:t>ADJOURNMENT</w:t>
      </w:r>
    </w:p>
    <w:p w:rsidR="00A1647A" w:rsidRDefault="00A1647A" w:rsidP="00A1647A">
      <w:pPr>
        <w:pStyle w:val="ListParagraph"/>
        <w:ind w:left="1080"/>
        <w:rPr>
          <w:b/>
          <w:i/>
        </w:rPr>
      </w:pPr>
      <w:r>
        <w:t xml:space="preserve">As there was no further business to discuss, </w:t>
      </w:r>
      <w:r>
        <w:rPr>
          <w:b/>
          <w:i/>
        </w:rPr>
        <w:t>motion was made by Councilwoman Morgan and seconded by Councilman Farley to adjourn the meeting at 6:30 p.m.  Roll call vote:  AYES:  Councilwoman Morgan, Councilman Baity, Councilman Farley, Councilman Morton, Mayor Barbee.  NAYS:  None.  Motion carried.</w:t>
      </w:r>
    </w:p>
    <w:p w:rsidR="00A1647A" w:rsidRDefault="00A1647A" w:rsidP="00A1647A">
      <w:pPr>
        <w:pStyle w:val="ListParagraph"/>
        <w:ind w:left="1080"/>
        <w:rPr>
          <w:b/>
          <w:i/>
        </w:rPr>
      </w:pPr>
    </w:p>
    <w:p w:rsidR="00A1647A" w:rsidRDefault="00A1647A" w:rsidP="00A1647A">
      <w:pPr>
        <w:pStyle w:val="ListParagraph"/>
        <w:ind w:left="1080"/>
        <w:rPr>
          <w:b/>
          <w:i/>
        </w:rPr>
      </w:pPr>
    </w:p>
    <w:p w:rsidR="00A1647A" w:rsidRDefault="00A1647A" w:rsidP="00A1647A">
      <w:pPr>
        <w:pStyle w:val="ListParagraph"/>
        <w:ind w:left="1080"/>
        <w:rPr>
          <w:b/>
          <w:i/>
        </w:rPr>
      </w:pPr>
    </w:p>
    <w:p w:rsidR="00A1647A" w:rsidRDefault="00A1647A" w:rsidP="007521AE">
      <w:pPr>
        <w:pStyle w:val="NoSpacing"/>
      </w:pPr>
      <w:r>
        <w:t>Bev Quinn, CMC</w:t>
      </w:r>
    </w:p>
    <w:p w:rsidR="00A1647A" w:rsidRDefault="00A1647A" w:rsidP="007521AE">
      <w:pPr>
        <w:pStyle w:val="NoSpacing"/>
      </w:pPr>
      <w:r>
        <w:t>City Clerk</w:t>
      </w:r>
    </w:p>
    <w:p w:rsidR="00A1647A" w:rsidRDefault="00A1647A" w:rsidP="00A1647A">
      <w:pPr>
        <w:pStyle w:val="ListParagraph"/>
        <w:ind w:left="1080"/>
      </w:pPr>
    </w:p>
    <w:p w:rsidR="00A1647A" w:rsidRPr="00A1647A" w:rsidRDefault="00A1647A" w:rsidP="007521AE">
      <w:pPr>
        <w:pStyle w:val="ListParagraph"/>
        <w:ind w:left="1080" w:hanging="1080"/>
      </w:pPr>
      <w:bookmarkStart w:id="0" w:name="_GoBack"/>
      <w:bookmarkEnd w:id="0"/>
      <w:r>
        <w:t>Minutes approved:  ______________________</w:t>
      </w:r>
    </w:p>
    <w:p w:rsidR="00A1647A" w:rsidRPr="00A1647A" w:rsidRDefault="00A1647A" w:rsidP="00A1647A">
      <w:pPr>
        <w:pStyle w:val="ListParagraph"/>
        <w:ind w:left="1080"/>
      </w:pPr>
    </w:p>
    <w:p w:rsidR="00434B7B" w:rsidRDefault="00434B7B" w:rsidP="00434B7B">
      <w:pPr>
        <w:pStyle w:val="ListParagraph"/>
        <w:ind w:left="1080"/>
        <w:rPr>
          <w:i/>
        </w:rPr>
      </w:pPr>
    </w:p>
    <w:p w:rsidR="00434B7B" w:rsidRPr="00434B7B" w:rsidRDefault="00434B7B" w:rsidP="00434B7B">
      <w:pPr>
        <w:pStyle w:val="ListParagraph"/>
        <w:ind w:left="1080"/>
        <w:rPr>
          <w:i/>
        </w:rPr>
      </w:pPr>
    </w:p>
    <w:p w:rsidR="00E538CF" w:rsidRPr="00E538CF" w:rsidRDefault="00E538CF" w:rsidP="00E538CF">
      <w:pPr>
        <w:pStyle w:val="ListParagraph"/>
        <w:ind w:left="1440"/>
        <w:rPr>
          <w:b/>
        </w:rPr>
      </w:pPr>
    </w:p>
    <w:p w:rsidR="00E538CF" w:rsidRPr="00E538CF" w:rsidRDefault="00E538CF" w:rsidP="00E538CF">
      <w:pPr>
        <w:pStyle w:val="ListParagraph"/>
        <w:ind w:left="1440"/>
        <w:rPr>
          <w:b/>
        </w:rPr>
      </w:pPr>
    </w:p>
    <w:p w:rsidR="00FF5547" w:rsidRPr="00FF5547" w:rsidRDefault="00FF5547" w:rsidP="00FF5547">
      <w:pPr>
        <w:pStyle w:val="ListParagraph"/>
        <w:ind w:left="1440"/>
        <w:rPr>
          <w:b/>
        </w:rPr>
      </w:pPr>
    </w:p>
    <w:p w:rsidR="00E717AF" w:rsidRDefault="00E717AF" w:rsidP="00E717AF">
      <w:pPr>
        <w:pStyle w:val="NoSpacing"/>
        <w:ind w:left="1080"/>
        <w:rPr>
          <w:b/>
        </w:rPr>
      </w:pPr>
    </w:p>
    <w:p w:rsidR="00E717AF" w:rsidRPr="00E717AF" w:rsidRDefault="00E717AF" w:rsidP="00E717AF">
      <w:pPr>
        <w:pStyle w:val="NoSpacing"/>
        <w:ind w:left="1080"/>
        <w:rPr>
          <w:b/>
        </w:rPr>
      </w:pPr>
    </w:p>
    <w:p w:rsidR="00B06229" w:rsidRDefault="00B06229" w:rsidP="006A1451">
      <w:pPr>
        <w:pStyle w:val="NoSpacing"/>
        <w:ind w:left="1080"/>
      </w:pPr>
    </w:p>
    <w:sectPr w:rsidR="00B06229" w:rsidSect="00826073">
      <w:pgSz w:w="12240" w:h="20160" w:code="5"/>
      <w:pgMar w:top="99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25A"/>
    <w:multiLevelType w:val="hybridMultilevel"/>
    <w:tmpl w:val="6576EB6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2637D7"/>
    <w:multiLevelType w:val="hybridMultilevel"/>
    <w:tmpl w:val="E92CFE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D22003"/>
    <w:multiLevelType w:val="hybridMultilevel"/>
    <w:tmpl w:val="9D703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8F26709"/>
    <w:multiLevelType w:val="hybridMultilevel"/>
    <w:tmpl w:val="79AE7A08"/>
    <w:lvl w:ilvl="0" w:tplc="2EB0702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36FE7"/>
    <w:multiLevelType w:val="hybridMultilevel"/>
    <w:tmpl w:val="C8B0A1AA"/>
    <w:lvl w:ilvl="0" w:tplc="D9CC06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0374FE"/>
    <w:multiLevelType w:val="hybridMultilevel"/>
    <w:tmpl w:val="5CD8437A"/>
    <w:lvl w:ilvl="0" w:tplc="07F81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2C585F"/>
    <w:multiLevelType w:val="hybridMultilevel"/>
    <w:tmpl w:val="EE54A144"/>
    <w:lvl w:ilvl="0" w:tplc="17A455A8">
      <w:start w:val="1"/>
      <w:numFmt w:val="decimal"/>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1963A4"/>
    <w:multiLevelType w:val="hybridMultilevel"/>
    <w:tmpl w:val="D72093DA"/>
    <w:lvl w:ilvl="0" w:tplc="D820DCF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800B36"/>
    <w:multiLevelType w:val="hybridMultilevel"/>
    <w:tmpl w:val="68B0AE12"/>
    <w:lvl w:ilvl="0" w:tplc="4A88AC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2821E3"/>
    <w:multiLevelType w:val="hybridMultilevel"/>
    <w:tmpl w:val="9E9AE5E8"/>
    <w:lvl w:ilvl="0" w:tplc="91C0160A">
      <w:start w:val="6"/>
      <w:numFmt w:val="upperRoman"/>
      <w:lvlText w:val="%1."/>
      <w:lvlJc w:val="left"/>
      <w:pPr>
        <w:ind w:left="144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E7B3E"/>
    <w:multiLevelType w:val="hybridMultilevel"/>
    <w:tmpl w:val="0BA4DADA"/>
    <w:lvl w:ilvl="0" w:tplc="BB121F46">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4DF418E"/>
    <w:multiLevelType w:val="hybridMultilevel"/>
    <w:tmpl w:val="5EE28754"/>
    <w:lvl w:ilvl="0" w:tplc="5E08E8B8">
      <w:start w:val="1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8200B07"/>
    <w:multiLevelType w:val="hybridMultilevel"/>
    <w:tmpl w:val="EB6C20BE"/>
    <w:lvl w:ilvl="0" w:tplc="B98A5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293DA8"/>
    <w:multiLevelType w:val="hybridMultilevel"/>
    <w:tmpl w:val="FB4891CE"/>
    <w:lvl w:ilvl="0" w:tplc="36863838">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6E18C9"/>
    <w:multiLevelType w:val="hybridMultilevel"/>
    <w:tmpl w:val="DBACE8B0"/>
    <w:lvl w:ilvl="0" w:tplc="C584D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C361D"/>
    <w:multiLevelType w:val="hybridMultilevel"/>
    <w:tmpl w:val="A28A0BAA"/>
    <w:lvl w:ilvl="0" w:tplc="267E10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3C5488"/>
    <w:multiLevelType w:val="hybridMultilevel"/>
    <w:tmpl w:val="5E6EF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CC4D3D"/>
    <w:multiLevelType w:val="hybridMultilevel"/>
    <w:tmpl w:val="D4682D02"/>
    <w:lvl w:ilvl="0" w:tplc="DE50349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BF5694A"/>
    <w:multiLevelType w:val="hybridMultilevel"/>
    <w:tmpl w:val="852097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DD72F96"/>
    <w:multiLevelType w:val="hybridMultilevel"/>
    <w:tmpl w:val="C492920E"/>
    <w:lvl w:ilvl="0" w:tplc="5358AF7C">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F310B8"/>
    <w:multiLevelType w:val="hybridMultilevel"/>
    <w:tmpl w:val="5BF2A9BE"/>
    <w:lvl w:ilvl="0" w:tplc="E5E05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C55FB3"/>
    <w:multiLevelType w:val="hybridMultilevel"/>
    <w:tmpl w:val="A77E26F8"/>
    <w:lvl w:ilvl="0" w:tplc="7A629386">
      <w:start w:val="1"/>
      <w:numFmt w:val="upperRoman"/>
      <w:lvlText w:val="%1."/>
      <w:lvlJc w:val="left"/>
      <w:pPr>
        <w:ind w:left="1080" w:hanging="720"/>
      </w:pPr>
      <w:rPr>
        <w:rFonts w:hint="default"/>
        <w:b w:val="0"/>
      </w:rPr>
    </w:lvl>
    <w:lvl w:ilvl="1" w:tplc="1076C29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B2B7E"/>
    <w:multiLevelType w:val="hybridMultilevel"/>
    <w:tmpl w:val="A3789D7E"/>
    <w:lvl w:ilvl="0" w:tplc="82240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383FE3"/>
    <w:multiLevelType w:val="hybridMultilevel"/>
    <w:tmpl w:val="75106C9A"/>
    <w:lvl w:ilvl="0" w:tplc="6C8A79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BB821AB"/>
    <w:multiLevelType w:val="hybridMultilevel"/>
    <w:tmpl w:val="B62C6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0310C4"/>
    <w:multiLevelType w:val="hybridMultilevel"/>
    <w:tmpl w:val="A922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1C3434"/>
    <w:multiLevelType w:val="hybridMultilevel"/>
    <w:tmpl w:val="5844C3BA"/>
    <w:lvl w:ilvl="0" w:tplc="A864940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1C37789"/>
    <w:multiLevelType w:val="hybridMultilevel"/>
    <w:tmpl w:val="3C24B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5764946"/>
    <w:multiLevelType w:val="hybridMultilevel"/>
    <w:tmpl w:val="A72E2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8A505D"/>
    <w:multiLevelType w:val="hybridMultilevel"/>
    <w:tmpl w:val="5F2EE0C2"/>
    <w:lvl w:ilvl="0" w:tplc="A754F4E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872616D"/>
    <w:multiLevelType w:val="hybridMultilevel"/>
    <w:tmpl w:val="D0F86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A6C3B38"/>
    <w:multiLevelType w:val="hybridMultilevel"/>
    <w:tmpl w:val="A5D46288"/>
    <w:lvl w:ilvl="0" w:tplc="EDD804A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DA82FAC"/>
    <w:multiLevelType w:val="hybridMultilevel"/>
    <w:tmpl w:val="E49CD78C"/>
    <w:lvl w:ilvl="0" w:tplc="9FB2F7F4">
      <w:start w:val="1"/>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nsid w:val="632D0580"/>
    <w:multiLevelType w:val="hybridMultilevel"/>
    <w:tmpl w:val="22043404"/>
    <w:lvl w:ilvl="0" w:tplc="8E1E9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59B"/>
    <w:multiLevelType w:val="hybridMultilevel"/>
    <w:tmpl w:val="BA4C9E14"/>
    <w:lvl w:ilvl="0" w:tplc="152A3B50">
      <w:start w:val="10"/>
      <w:numFmt w:val="decimal"/>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6C4E394E"/>
    <w:multiLevelType w:val="hybridMultilevel"/>
    <w:tmpl w:val="4F84E688"/>
    <w:lvl w:ilvl="0" w:tplc="F582288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4137AD"/>
    <w:multiLevelType w:val="hybridMultilevel"/>
    <w:tmpl w:val="03EE31B6"/>
    <w:lvl w:ilvl="0" w:tplc="83B2C3B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F5A46"/>
    <w:multiLevelType w:val="hybridMultilevel"/>
    <w:tmpl w:val="04FA3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11515B7"/>
    <w:multiLevelType w:val="hybridMultilevel"/>
    <w:tmpl w:val="297E31A2"/>
    <w:lvl w:ilvl="0" w:tplc="98F8DA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3EC0051"/>
    <w:multiLevelType w:val="hybridMultilevel"/>
    <w:tmpl w:val="984C2F0E"/>
    <w:lvl w:ilvl="0" w:tplc="6414C9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41F125D"/>
    <w:multiLevelType w:val="hybridMultilevel"/>
    <w:tmpl w:val="C94603A8"/>
    <w:lvl w:ilvl="0" w:tplc="8ED899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36"/>
  </w:num>
  <w:num w:numId="3">
    <w:abstractNumId w:val="6"/>
  </w:num>
  <w:num w:numId="4">
    <w:abstractNumId w:val="17"/>
  </w:num>
  <w:num w:numId="5">
    <w:abstractNumId w:val="26"/>
  </w:num>
  <w:num w:numId="6">
    <w:abstractNumId w:val="31"/>
  </w:num>
  <w:num w:numId="7">
    <w:abstractNumId w:val="29"/>
  </w:num>
  <w:num w:numId="8">
    <w:abstractNumId w:val="35"/>
  </w:num>
  <w:num w:numId="9">
    <w:abstractNumId w:val="16"/>
  </w:num>
  <w:num w:numId="10">
    <w:abstractNumId w:val="4"/>
  </w:num>
  <w:num w:numId="11">
    <w:abstractNumId w:val="18"/>
  </w:num>
  <w:num w:numId="12">
    <w:abstractNumId w:val="23"/>
  </w:num>
  <w:num w:numId="13">
    <w:abstractNumId w:val="32"/>
  </w:num>
  <w:num w:numId="14">
    <w:abstractNumId w:val="1"/>
  </w:num>
  <w:num w:numId="15">
    <w:abstractNumId w:val="2"/>
  </w:num>
  <w:num w:numId="16">
    <w:abstractNumId w:val="7"/>
  </w:num>
  <w:num w:numId="17">
    <w:abstractNumId w:val="21"/>
  </w:num>
  <w:num w:numId="18">
    <w:abstractNumId w:val="25"/>
  </w:num>
  <w:num w:numId="19">
    <w:abstractNumId w:val="11"/>
  </w:num>
  <w:num w:numId="20">
    <w:abstractNumId w:val="12"/>
  </w:num>
  <w:num w:numId="21">
    <w:abstractNumId w:val="3"/>
  </w:num>
  <w:num w:numId="22">
    <w:abstractNumId w:val="10"/>
  </w:num>
  <w:num w:numId="23">
    <w:abstractNumId w:val="5"/>
  </w:num>
  <w:num w:numId="24">
    <w:abstractNumId w:val="9"/>
  </w:num>
  <w:num w:numId="25">
    <w:abstractNumId w:val="34"/>
  </w:num>
  <w:num w:numId="26">
    <w:abstractNumId w:val="27"/>
  </w:num>
  <w:num w:numId="27">
    <w:abstractNumId w:val="30"/>
  </w:num>
  <w:num w:numId="28">
    <w:abstractNumId w:val="0"/>
  </w:num>
  <w:num w:numId="29">
    <w:abstractNumId w:val="19"/>
  </w:num>
  <w:num w:numId="30">
    <w:abstractNumId w:val="33"/>
  </w:num>
  <w:num w:numId="31">
    <w:abstractNumId w:val="28"/>
  </w:num>
  <w:num w:numId="32">
    <w:abstractNumId w:val="20"/>
  </w:num>
  <w:num w:numId="33">
    <w:abstractNumId w:val="13"/>
  </w:num>
  <w:num w:numId="34">
    <w:abstractNumId w:val="15"/>
  </w:num>
  <w:num w:numId="35">
    <w:abstractNumId w:val="39"/>
  </w:num>
  <w:num w:numId="36">
    <w:abstractNumId w:val="38"/>
  </w:num>
  <w:num w:numId="37">
    <w:abstractNumId w:val="8"/>
  </w:num>
  <w:num w:numId="38">
    <w:abstractNumId w:val="22"/>
  </w:num>
  <w:num w:numId="39">
    <w:abstractNumId w:val="40"/>
  </w:num>
  <w:num w:numId="40">
    <w:abstractNumId w:val="2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F6"/>
    <w:rsid w:val="000214EC"/>
    <w:rsid w:val="00024015"/>
    <w:rsid w:val="000441BC"/>
    <w:rsid w:val="00051F3E"/>
    <w:rsid w:val="00052AAC"/>
    <w:rsid w:val="00052D22"/>
    <w:rsid w:val="00067DE7"/>
    <w:rsid w:val="000761B8"/>
    <w:rsid w:val="00081432"/>
    <w:rsid w:val="000A0A24"/>
    <w:rsid w:val="000A2A2A"/>
    <w:rsid w:val="000B4DAA"/>
    <w:rsid w:val="000B61DD"/>
    <w:rsid w:val="000C5773"/>
    <w:rsid w:val="000D5FB2"/>
    <w:rsid w:val="000E3058"/>
    <w:rsid w:val="000E7D4A"/>
    <w:rsid w:val="000F0D33"/>
    <w:rsid w:val="001174AA"/>
    <w:rsid w:val="0012214E"/>
    <w:rsid w:val="001406DC"/>
    <w:rsid w:val="00146258"/>
    <w:rsid w:val="001463C6"/>
    <w:rsid w:val="00157842"/>
    <w:rsid w:val="00173793"/>
    <w:rsid w:val="00182C8A"/>
    <w:rsid w:val="00193CF6"/>
    <w:rsid w:val="001A28F2"/>
    <w:rsid w:val="001A64F9"/>
    <w:rsid w:val="001A7B29"/>
    <w:rsid w:val="001B05D7"/>
    <w:rsid w:val="001B29B7"/>
    <w:rsid w:val="001D6122"/>
    <w:rsid w:val="001E1CD0"/>
    <w:rsid w:val="001E25BF"/>
    <w:rsid w:val="001E550A"/>
    <w:rsid w:val="001F79E4"/>
    <w:rsid w:val="002026BE"/>
    <w:rsid w:val="0021072E"/>
    <w:rsid w:val="00216D11"/>
    <w:rsid w:val="00222C06"/>
    <w:rsid w:val="002315A9"/>
    <w:rsid w:val="00242D70"/>
    <w:rsid w:val="00247F01"/>
    <w:rsid w:val="002576A1"/>
    <w:rsid w:val="00257724"/>
    <w:rsid w:val="0027687A"/>
    <w:rsid w:val="00290F55"/>
    <w:rsid w:val="002A5E2A"/>
    <w:rsid w:val="002B00EA"/>
    <w:rsid w:val="002B59E5"/>
    <w:rsid w:val="002C18BD"/>
    <w:rsid w:val="002C25D3"/>
    <w:rsid w:val="002C3CB7"/>
    <w:rsid w:val="002C5AAA"/>
    <w:rsid w:val="002F2083"/>
    <w:rsid w:val="002F5143"/>
    <w:rsid w:val="003043D1"/>
    <w:rsid w:val="00320AFE"/>
    <w:rsid w:val="003210A2"/>
    <w:rsid w:val="00323D22"/>
    <w:rsid w:val="00330E81"/>
    <w:rsid w:val="0034212A"/>
    <w:rsid w:val="00362FD3"/>
    <w:rsid w:val="0038404B"/>
    <w:rsid w:val="003A739F"/>
    <w:rsid w:val="003B02EE"/>
    <w:rsid w:val="003B2F67"/>
    <w:rsid w:val="003C28FF"/>
    <w:rsid w:val="003D1727"/>
    <w:rsid w:val="003D44BB"/>
    <w:rsid w:val="003D6AE7"/>
    <w:rsid w:val="003D7D09"/>
    <w:rsid w:val="003F6913"/>
    <w:rsid w:val="0040022D"/>
    <w:rsid w:val="00413A75"/>
    <w:rsid w:val="00414FBB"/>
    <w:rsid w:val="00432943"/>
    <w:rsid w:val="00432F67"/>
    <w:rsid w:val="00434B7B"/>
    <w:rsid w:val="00435D76"/>
    <w:rsid w:val="00450D25"/>
    <w:rsid w:val="0045378D"/>
    <w:rsid w:val="004544CB"/>
    <w:rsid w:val="00483776"/>
    <w:rsid w:val="004939E9"/>
    <w:rsid w:val="00494CF9"/>
    <w:rsid w:val="004C1EC6"/>
    <w:rsid w:val="004C7A42"/>
    <w:rsid w:val="004D1029"/>
    <w:rsid w:val="004D5E4A"/>
    <w:rsid w:val="004E09E5"/>
    <w:rsid w:val="004E5BC6"/>
    <w:rsid w:val="004F4680"/>
    <w:rsid w:val="004F5855"/>
    <w:rsid w:val="005001BF"/>
    <w:rsid w:val="005050FB"/>
    <w:rsid w:val="00531D6F"/>
    <w:rsid w:val="00534EEE"/>
    <w:rsid w:val="005454E4"/>
    <w:rsid w:val="00547116"/>
    <w:rsid w:val="005475AB"/>
    <w:rsid w:val="00550450"/>
    <w:rsid w:val="00560EF6"/>
    <w:rsid w:val="00562444"/>
    <w:rsid w:val="00575910"/>
    <w:rsid w:val="00585507"/>
    <w:rsid w:val="00590E81"/>
    <w:rsid w:val="005922F8"/>
    <w:rsid w:val="00594550"/>
    <w:rsid w:val="005A018B"/>
    <w:rsid w:val="005B04D4"/>
    <w:rsid w:val="005E720D"/>
    <w:rsid w:val="005F5A7A"/>
    <w:rsid w:val="005F5D9B"/>
    <w:rsid w:val="00642968"/>
    <w:rsid w:val="006429AA"/>
    <w:rsid w:val="00651B83"/>
    <w:rsid w:val="00665E47"/>
    <w:rsid w:val="0069684B"/>
    <w:rsid w:val="006A054C"/>
    <w:rsid w:val="006A1451"/>
    <w:rsid w:val="006C6826"/>
    <w:rsid w:val="006D303D"/>
    <w:rsid w:val="006F3198"/>
    <w:rsid w:val="006F6400"/>
    <w:rsid w:val="00715414"/>
    <w:rsid w:val="007204D2"/>
    <w:rsid w:val="00750E2F"/>
    <w:rsid w:val="007516FD"/>
    <w:rsid w:val="007521AE"/>
    <w:rsid w:val="00755C92"/>
    <w:rsid w:val="00766C00"/>
    <w:rsid w:val="00781500"/>
    <w:rsid w:val="007968CA"/>
    <w:rsid w:val="007A6699"/>
    <w:rsid w:val="007A7C71"/>
    <w:rsid w:val="007B166A"/>
    <w:rsid w:val="007B70DD"/>
    <w:rsid w:val="007E5D92"/>
    <w:rsid w:val="008053A0"/>
    <w:rsid w:val="00816239"/>
    <w:rsid w:val="008169D1"/>
    <w:rsid w:val="00826073"/>
    <w:rsid w:val="00835A9A"/>
    <w:rsid w:val="008540A5"/>
    <w:rsid w:val="00860B97"/>
    <w:rsid w:val="008624E4"/>
    <w:rsid w:val="008665F3"/>
    <w:rsid w:val="00884B8A"/>
    <w:rsid w:val="0088632D"/>
    <w:rsid w:val="008A3238"/>
    <w:rsid w:val="008B1FBC"/>
    <w:rsid w:val="008B6C16"/>
    <w:rsid w:val="008C02B1"/>
    <w:rsid w:val="008C0D0E"/>
    <w:rsid w:val="009073F8"/>
    <w:rsid w:val="0091300C"/>
    <w:rsid w:val="0091617A"/>
    <w:rsid w:val="00921E41"/>
    <w:rsid w:val="00943742"/>
    <w:rsid w:val="00964673"/>
    <w:rsid w:val="00965FE2"/>
    <w:rsid w:val="00966FAC"/>
    <w:rsid w:val="009757EB"/>
    <w:rsid w:val="00983C05"/>
    <w:rsid w:val="00992479"/>
    <w:rsid w:val="009A5060"/>
    <w:rsid w:val="009C6969"/>
    <w:rsid w:val="009D042C"/>
    <w:rsid w:val="009D6995"/>
    <w:rsid w:val="00A04D03"/>
    <w:rsid w:val="00A1647A"/>
    <w:rsid w:val="00A23CBF"/>
    <w:rsid w:val="00A40E6C"/>
    <w:rsid w:val="00A502FF"/>
    <w:rsid w:val="00A51620"/>
    <w:rsid w:val="00A67C46"/>
    <w:rsid w:val="00A87DCC"/>
    <w:rsid w:val="00A951BF"/>
    <w:rsid w:val="00AA0940"/>
    <w:rsid w:val="00AB5C3F"/>
    <w:rsid w:val="00AD72D3"/>
    <w:rsid w:val="00AD7C8F"/>
    <w:rsid w:val="00B05D70"/>
    <w:rsid w:val="00B06229"/>
    <w:rsid w:val="00B225D2"/>
    <w:rsid w:val="00B46B12"/>
    <w:rsid w:val="00B55805"/>
    <w:rsid w:val="00B82BA6"/>
    <w:rsid w:val="00B90185"/>
    <w:rsid w:val="00BA3BD7"/>
    <w:rsid w:val="00BB79B8"/>
    <w:rsid w:val="00BC0526"/>
    <w:rsid w:val="00BC60D1"/>
    <w:rsid w:val="00BD33B9"/>
    <w:rsid w:val="00BD5BA3"/>
    <w:rsid w:val="00BD618D"/>
    <w:rsid w:val="00C15DA3"/>
    <w:rsid w:val="00C514B7"/>
    <w:rsid w:val="00C52753"/>
    <w:rsid w:val="00C6562F"/>
    <w:rsid w:val="00C76BF0"/>
    <w:rsid w:val="00C879B8"/>
    <w:rsid w:val="00C9563E"/>
    <w:rsid w:val="00CA5E7D"/>
    <w:rsid w:val="00CA7FF6"/>
    <w:rsid w:val="00CB0323"/>
    <w:rsid w:val="00CC48A8"/>
    <w:rsid w:val="00CD13E6"/>
    <w:rsid w:val="00CD5002"/>
    <w:rsid w:val="00CD6E9D"/>
    <w:rsid w:val="00CE213E"/>
    <w:rsid w:val="00CE2E54"/>
    <w:rsid w:val="00CE7045"/>
    <w:rsid w:val="00CF4E1A"/>
    <w:rsid w:val="00CF7B2C"/>
    <w:rsid w:val="00D02249"/>
    <w:rsid w:val="00D137FA"/>
    <w:rsid w:val="00D15E69"/>
    <w:rsid w:val="00D30963"/>
    <w:rsid w:val="00D53B57"/>
    <w:rsid w:val="00D57B09"/>
    <w:rsid w:val="00D6316E"/>
    <w:rsid w:val="00D71A7F"/>
    <w:rsid w:val="00D81012"/>
    <w:rsid w:val="00D82230"/>
    <w:rsid w:val="00D86EC4"/>
    <w:rsid w:val="00D9199F"/>
    <w:rsid w:val="00DB6A2A"/>
    <w:rsid w:val="00DC6F7A"/>
    <w:rsid w:val="00DD0CAD"/>
    <w:rsid w:val="00DE4ECF"/>
    <w:rsid w:val="00E20CB0"/>
    <w:rsid w:val="00E27367"/>
    <w:rsid w:val="00E339D9"/>
    <w:rsid w:val="00E37563"/>
    <w:rsid w:val="00E536A5"/>
    <w:rsid w:val="00E538CF"/>
    <w:rsid w:val="00E61227"/>
    <w:rsid w:val="00E65081"/>
    <w:rsid w:val="00E7175D"/>
    <w:rsid w:val="00E717AF"/>
    <w:rsid w:val="00E738D3"/>
    <w:rsid w:val="00E75339"/>
    <w:rsid w:val="00EA64F3"/>
    <w:rsid w:val="00EA798F"/>
    <w:rsid w:val="00EA7B5E"/>
    <w:rsid w:val="00EB373C"/>
    <w:rsid w:val="00EB5637"/>
    <w:rsid w:val="00EC7B5F"/>
    <w:rsid w:val="00F004E5"/>
    <w:rsid w:val="00F1259C"/>
    <w:rsid w:val="00F61802"/>
    <w:rsid w:val="00F91F28"/>
    <w:rsid w:val="00F9560F"/>
    <w:rsid w:val="00F9647D"/>
    <w:rsid w:val="00FE5E50"/>
    <w:rsid w:val="00FF5547"/>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C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514B7"/>
    <w:pPr>
      <w:spacing w:after="0" w:line="240" w:lineRule="auto"/>
    </w:pPr>
  </w:style>
  <w:style w:type="paragraph" w:styleId="BalloonText">
    <w:name w:val="Balloon Text"/>
    <w:basedOn w:val="Normal"/>
    <w:link w:val="BalloonTextChar"/>
    <w:uiPriority w:val="99"/>
    <w:semiHidden/>
    <w:unhideWhenUsed/>
    <w:rsid w:val="002C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AAA"/>
    <w:rPr>
      <w:rFonts w:ascii="Tahoma" w:hAnsi="Tahoma" w:cs="Tahoma"/>
      <w:sz w:val="16"/>
      <w:szCs w:val="16"/>
    </w:rPr>
  </w:style>
  <w:style w:type="paragraph" w:styleId="ListParagraph">
    <w:name w:val="List Paragraph"/>
    <w:basedOn w:val="Normal"/>
    <w:uiPriority w:val="34"/>
    <w:qFormat/>
    <w:rsid w:val="00D57B09"/>
    <w:pPr>
      <w:ind w:left="720"/>
      <w:contextualSpacing/>
    </w:pPr>
  </w:style>
  <w:style w:type="paragraph" w:styleId="NormalWeb">
    <w:name w:val="Normal (Web)"/>
    <w:basedOn w:val="Normal"/>
    <w:uiPriority w:val="99"/>
    <w:semiHidden/>
    <w:unhideWhenUsed/>
    <w:rsid w:val="008053A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C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514B7"/>
    <w:pPr>
      <w:spacing w:after="0" w:line="240" w:lineRule="auto"/>
    </w:pPr>
  </w:style>
  <w:style w:type="paragraph" w:styleId="BalloonText">
    <w:name w:val="Balloon Text"/>
    <w:basedOn w:val="Normal"/>
    <w:link w:val="BalloonTextChar"/>
    <w:uiPriority w:val="99"/>
    <w:semiHidden/>
    <w:unhideWhenUsed/>
    <w:rsid w:val="002C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AAA"/>
    <w:rPr>
      <w:rFonts w:ascii="Tahoma" w:hAnsi="Tahoma" w:cs="Tahoma"/>
      <w:sz w:val="16"/>
      <w:szCs w:val="16"/>
    </w:rPr>
  </w:style>
  <w:style w:type="paragraph" w:styleId="ListParagraph">
    <w:name w:val="List Paragraph"/>
    <w:basedOn w:val="Normal"/>
    <w:uiPriority w:val="34"/>
    <w:qFormat/>
    <w:rsid w:val="00D57B09"/>
    <w:pPr>
      <w:ind w:left="720"/>
      <w:contextualSpacing/>
    </w:pPr>
  </w:style>
  <w:style w:type="paragraph" w:styleId="NormalWeb">
    <w:name w:val="Normal (Web)"/>
    <w:basedOn w:val="Normal"/>
    <w:uiPriority w:val="99"/>
    <w:semiHidden/>
    <w:unhideWhenUsed/>
    <w:rsid w:val="008053A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9EF9-D783-42F3-A141-3228F71F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Quinn</dc:creator>
  <cp:lastModifiedBy>Bev Quinn</cp:lastModifiedBy>
  <cp:revision>6</cp:revision>
  <cp:lastPrinted>2016-01-14T15:08:00Z</cp:lastPrinted>
  <dcterms:created xsi:type="dcterms:W3CDTF">2016-01-20T16:42:00Z</dcterms:created>
  <dcterms:modified xsi:type="dcterms:W3CDTF">2016-01-28T19:39:00Z</dcterms:modified>
</cp:coreProperties>
</file>